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79CF" w14:textId="01578912" w:rsidR="00D95CDA" w:rsidRPr="005D3B97" w:rsidRDefault="007D66E7"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УТВЕРЖДЕНЫ</w:t>
      </w:r>
    </w:p>
    <w:p w14:paraId="7F83CC3E" w14:textId="77777777" w:rsidR="00920138"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Приказом СПАО «Ингосстрах»</w:t>
      </w:r>
    </w:p>
    <w:p w14:paraId="7E3F62C0" w14:textId="1DF5A859" w:rsidR="00DD1734"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от «</w:t>
      </w:r>
      <w:r w:rsidR="00AB1A67">
        <w:rPr>
          <w:rFonts w:ascii="Times New Roman" w:hAnsi="Times New Roman" w:cs="Times New Roman"/>
          <w:b/>
          <w:sz w:val="24"/>
          <w:szCs w:val="24"/>
        </w:rPr>
        <w:t xml:space="preserve"> </w:t>
      </w:r>
      <w:r w:rsidR="00CF1F63">
        <w:rPr>
          <w:rFonts w:ascii="Times New Roman" w:hAnsi="Times New Roman" w:cs="Times New Roman"/>
          <w:b/>
          <w:sz w:val="24"/>
          <w:szCs w:val="24"/>
        </w:rPr>
        <w:t>30</w:t>
      </w:r>
      <w:r w:rsidR="002F6384" w:rsidRPr="005D3B97">
        <w:rPr>
          <w:rFonts w:ascii="Times New Roman" w:hAnsi="Times New Roman" w:cs="Times New Roman"/>
          <w:b/>
          <w:sz w:val="24"/>
          <w:szCs w:val="24"/>
        </w:rPr>
        <w:t xml:space="preserve"> </w:t>
      </w:r>
      <w:r w:rsidRPr="005D3B97">
        <w:rPr>
          <w:rFonts w:ascii="Times New Roman" w:hAnsi="Times New Roman" w:cs="Times New Roman"/>
          <w:b/>
          <w:sz w:val="24"/>
          <w:szCs w:val="24"/>
        </w:rPr>
        <w:t>»</w:t>
      </w:r>
      <w:r w:rsidR="008B435D" w:rsidRPr="005D3B97">
        <w:rPr>
          <w:rFonts w:ascii="Times New Roman" w:hAnsi="Times New Roman" w:cs="Times New Roman"/>
          <w:b/>
          <w:sz w:val="24"/>
          <w:szCs w:val="24"/>
        </w:rPr>
        <w:t xml:space="preserve"> </w:t>
      </w:r>
      <w:r w:rsidR="00D85DD9">
        <w:rPr>
          <w:rFonts w:ascii="Times New Roman" w:hAnsi="Times New Roman" w:cs="Times New Roman"/>
          <w:b/>
          <w:sz w:val="24"/>
          <w:szCs w:val="24"/>
        </w:rPr>
        <w:t>сентября</w:t>
      </w:r>
      <w:r w:rsidR="00DD1734" w:rsidRPr="005D3B97">
        <w:rPr>
          <w:rFonts w:ascii="Times New Roman" w:hAnsi="Times New Roman" w:cs="Times New Roman"/>
          <w:b/>
          <w:sz w:val="24"/>
          <w:szCs w:val="24"/>
        </w:rPr>
        <w:t xml:space="preserve"> 20</w:t>
      </w:r>
      <w:r w:rsidR="00501605" w:rsidRPr="005D3B97">
        <w:rPr>
          <w:rFonts w:ascii="Times New Roman" w:hAnsi="Times New Roman" w:cs="Times New Roman"/>
          <w:b/>
          <w:sz w:val="24"/>
          <w:szCs w:val="24"/>
        </w:rPr>
        <w:t>2</w:t>
      </w:r>
      <w:r w:rsidR="001A3CF7">
        <w:rPr>
          <w:rFonts w:ascii="Times New Roman" w:hAnsi="Times New Roman" w:cs="Times New Roman"/>
          <w:b/>
          <w:sz w:val="24"/>
          <w:szCs w:val="24"/>
        </w:rPr>
        <w:t>2</w:t>
      </w:r>
      <w:r w:rsidR="00DD173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 xml:space="preserve"> </w:t>
      </w:r>
      <w:r w:rsidR="00CF1F63" w:rsidRPr="00CF1F63">
        <w:rPr>
          <w:rFonts w:ascii="Times New Roman" w:hAnsi="Times New Roman" w:cs="Times New Roman"/>
          <w:b/>
          <w:sz w:val="24"/>
          <w:szCs w:val="24"/>
        </w:rPr>
        <w:t>405</w:t>
      </w:r>
    </w:p>
    <w:p w14:paraId="60BC663F" w14:textId="77777777" w:rsidR="007D66E7" w:rsidRPr="005D3B97" w:rsidRDefault="007D66E7" w:rsidP="007E5452">
      <w:pPr>
        <w:tabs>
          <w:tab w:val="left" w:pos="3686"/>
        </w:tabs>
        <w:spacing w:line="260" w:lineRule="auto"/>
        <w:ind w:left="5670"/>
        <w:rPr>
          <w:rFonts w:ascii="Times New Roman" w:hAnsi="Times New Roman" w:cs="Times New Roman"/>
          <w:b/>
          <w:sz w:val="24"/>
          <w:szCs w:val="24"/>
        </w:rPr>
      </w:pPr>
    </w:p>
    <w:p w14:paraId="36AB5A86" w14:textId="72A65DD0" w:rsidR="000A0157" w:rsidRPr="005D3B97" w:rsidRDefault="0061686C" w:rsidP="00AB1A67">
      <w:pPr>
        <w:tabs>
          <w:tab w:val="left" w:pos="3686"/>
        </w:tabs>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 xml:space="preserve">Исполняющий обязанности </w:t>
      </w:r>
      <w:r w:rsidR="000A0157" w:rsidRPr="005D3B97">
        <w:rPr>
          <w:rFonts w:ascii="Times New Roman" w:hAnsi="Times New Roman" w:cs="Times New Roman"/>
          <w:b/>
          <w:sz w:val="24"/>
          <w:szCs w:val="24"/>
        </w:rPr>
        <w:t>Генеральн</w:t>
      </w:r>
      <w:r>
        <w:rPr>
          <w:rFonts w:ascii="Times New Roman" w:hAnsi="Times New Roman" w:cs="Times New Roman"/>
          <w:b/>
          <w:sz w:val="24"/>
          <w:szCs w:val="24"/>
        </w:rPr>
        <w:t>ого</w:t>
      </w:r>
      <w:r w:rsidR="000A0157" w:rsidRPr="005D3B97">
        <w:rPr>
          <w:rFonts w:ascii="Times New Roman" w:hAnsi="Times New Roman" w:cs="Times New Roman"/>
          <w:b/>
          <w:sz w:val="24"/>
          <w:szCs w:val="24"/>
        </w:rPr>
        <w:t xml:space="preserve"> директор</w:t>
      </w:r>
      <w:r>
        <w:rPr>
          <w:rFonts w:ascii="Times New Roman" w:hAnsi="Times New Roman" w:cs="Times New Roman"/>
          <w:b/>
          <w:sz w:val="24"/>
          <w:szCs w:val="24"/>
        </w:rPr>
        <w:t>а</w:t>
      </w:r>
    </w:p>
    <w:p w14:paraId="66BCA623" w14:textId="77777777" w:rsidR="000A0157" w:rsidRPr="005D3B97" w:rsidRDefault="000A0157" w:rsidP="00AB1A67">
      <w:pPr>
        <w:tabs>
          <w:tab w:val="left" w:pos="3686"/>
        </w:tabs>
        <w:spacing w:after="0" w:line="240" w:lineRule="auto"/>
        <w:ind w:left="5670"/>
        <w:rPr>
          <w:rFonts w:ascii="Times New Roman" w:hAnsi="Times New Roman" w:cs="Times New Roman"/>
          <w:b/>
          <w:sz w:val="24"/>
          <w:szCs w:val="24"/>
        </w:rPr>
      </w:pPr>
      <w:r w:rsidRPr="005D3B97">
        <w:rPr>
          <w:rFonts w:ascii="Times New Roman" w:hAnsi="Times New Roman" w:cs="Times New Roman"/>
          <w:b/>
          <w:sz w:val="24"/>
          <w:szCs w:val="24"/>
        </w:rPr>
        <w:t>СПАО «Ингосстрах»</w:t>
      </w:r>
    </w:p>
    <w:p w14:paraId="6E3E7649" w14:textId="3A0AB29D" w:rsidR="000A0157" w:rsidRDefault="000A0157" w:rsidP="00AB1A67">
      <w:pPr>
        <w:tabs>
          <w:tab w:val="left" w:pos="3686"/>
        </w:tabs>
        <w:spacing w:after="0" w:line="240" w:lineRule="auto"/>
        <w:ind w:left="5670"/>
        <w:rPr>
          <w:rFonts w:ascii="Times New Roman" w:hAnsi="Times New Roman" w:cs="Times New Roman"/>
          <w:b/>
          <w:sz w:val="24"/>
          <w:szCs w:val="24"/>
        </w:rPr>
      </w:pPr>
    </w:p>
    <w:p w14:paraId="477301E3" w14:textId="77777777" w:rsidR="00D85DD9" w:rsidRPr="005D3B97" w:rsidRDefault="00D85DD9" w:rsidP="00AB1A67">
      <w:pPr>
        <w:tabs>
          <w:tab w:val="left" w:pos="3686"/>
        </w:tabs>
        <w:spacing w:after="0" w:line="240" w:lineRule="auto"/>
        <w:ind w:left="5670"/>
        <w:rPr>
          <w:rFonts w:ascii="Times New Roman" w:hAnsi="Times New Roman" w:cs="Times New Roman"/>
          <w:b/>
          <w:sz w:val="24"/>
          <w:szCs w:val="24"/>
        </w:rPr>
      </w:pPr>
    </w:p>
    <w:p w14:paraId="6D4CCC19" w14:textId="49542F2D" w:rsidR="000A0157" w:rsidRPr="005D3B97" w:rsidRDefault="00CF1F63" w:rsidP="00AB1A67">
      <w:pPr>
        <w:tabs>
          <w:tab w:val="left" w:pos="3686"/>
        </w:tabs>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п/п</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9602C5">
        <w:rPr>
          <w:rFonts w:ascii="Times New Roman" w:hAnsi="Times New Roman" w:cs="Times New Roman"/>
          <w:b/>
          <w:sz w:val="24"/>
          <w:szCs w:val="24"/>
        </w:rPr>
        <w:t>К</w:t>
      </w:r>
      <w:r w:rsidR="00EE3094">
        <w:rPr>
          <w:rFonts w:ascii="Times New Roman" w:hAnsi="Times New Roman" w:cs="Times New Roman"/>
          <w:b/>
          <w:sz w:val="24"/>
          <w:szCs w:val="24"/>
        </w:rPr>
        <w:t>.Б. Соколов</w:t>
      </w:r>
    </w:p>
    <w:p w14:paraId="363EC568" w14:textId="77777777" w:rsidR="000A0157" w:rsidRPr="005D3B97" w:rsidRDefault="000A0157" w:rsidP="007E5452">
      <w:pPr>
        <w:tabs>
          <w:tab w:val="left" w:pos="3686"/>
        </w:tabs>
        <w:spacing w:line="260" w:lineRule="auto"/>
        <w:ind w:left="5670"/>
        <w:rPr>
          <w:rFonts w:ascii="Times New Roman" w:hAnsi="Times New Roman" w:cs="Times New Roman"/>
          <w:b/>
          <w:sz w:val="24"/>
          <w:szCs w:val="24"/>
        </w:rPr>
      </w:pPr>
      <w:r w:rsidRPr="005D3B97">
        <w:rPr>
          <w:rFonts w:ascii="Times New Roman" w:hAnsi="Times New Roman" w:cs="Times New Roman"/>
          <w:b/>
          <w:sz w:val="24"/>
          <w:szCs w:val="24"/>
        </w:rPr>
        <w:t>м.п.</w:t>
      </w:r>
    </w:p>
    <w:p w14:paraId="2127F708" w14:textId="77777777" w:rsidR="000A0157" w:rsidRPr="005D3B97" w:rsidRDefault="000A0157" w:rsidP="00A903D5">
      <w:pPr>
        <w:spacing w:after="0" w:line="240" w:lineRule="auto"/>
        <w:ind w:left="5664"/>
        <w:rPr>
          <w:rFonts w:ascii="Times New Roman" w:hAnsi="Times New Roman" w:cs="Times New Roman"/>
          <w:b/>
          <w:sz w:val="24"/>
          <w:szCs w:val="24"/>
        </w:rPr>
      </w:pPr>
    </w:p>
    <w:p w14:paraId="153CB5FD" w14:textId="77777777" w:rsidR="000A0157" w:rsidRPr="005D3B97" w:rsidRDefault="000A0157" w:rsidP="00A903D5">
      <w:pPr>
        <w:spacing w:after="0" w:line="240" w:lineRule="auto"/>
        <w:ind w:left="5664"/>
        <w:rPr>
          <w:rFonts w:ascii="Times New Roman" w:hAnsi="Times New Roman" w:cs="Times New Roman"/>
          <w:b/>
          <w:sz w:val="24"/>
          <w:szCs w:val="24"/>
        </w:rPr>
      </w:pPr>
    </w:p>
    <w:p w14:paraId="551E7AB5"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Соответствуют Приложению 1 </w:t>
      </w:r>
    </w:p>
    <w:p w14:paraId="0D565CC1"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к Положению Банка России </w:t>
      </w:r>
    </w:p>
    <w:p w14:paraId="45311A46"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от 19 сентября 2014 года № 431-П</w:t>
      </w:r>
    </w:p>
    <w:p w14:paraId="07C9D82F" w14:textId="731E844E" w:rsidR="000A0157" w:rsidRPr="005D3B97" w:rsidRDefault="0064682F" w:rsidP="00D85DD9">
      <w:pPr>
        <w:pStyle w:val="ConsPlusNormal"/>
        <w:ind w:left="4956"/>
        <w:rPr>
          <w:rFonts w:ascii="Times New Roman" w:hAnsi="Times New Roman" w:cs="Times New Roman"/>
          <w:sz w:val="24"/>
          <w:szCs w:val="24"/>
        </w:rPr>
      </w:pPr>
      <w:r>
        <w:rPr>
          <w:rFonts w:ascii="Times New Roman" w:hAnsi="Times New Roman" w:cs="Times New Roman"/>
          <w:sz w:val="24"/>
          <w:szCs w:val="24"/>
        </w:rPr>
        <w:t>«</w:t>
      </w:r>
      <w:r w:rsidR="000A0157" w:rsidRPr="005D3B97">
        <w:rPr>
          <w:rFonts w:ascii="Times New Roman" w:hAnsi="Times New Roman" w:cs="Times New Roman"/>
          <w:sz w:val="24"/>
          <w:szCs w:val="24"/>
        </w:rPr>
        <w:t>О правилах обязательного страхования</w:t>
      </w:r>
    </w:p>
    <w:p w14:paraId="65773400" w14:textId="77777777" w:rsidR="000A0157" w:rsidRPr="005D3B97" w:rsidRDefault="000A0157" w:rsidP="00D85DD9">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гражданской ответственности</w:t>
      </w:r>
    </w:p>
    <w:p w14:paraId="2912D54B" w14:textId="3D9BA5BF" w:rsidR="000A0157" w:rsidRPr="005D3B97" w:rsidRDefault="000A0157" w:rsidP="00D85DD9">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w:t>
      </w:r>
      <w:r w:rsidR="0064682F">
        <w:rPr>
          <w:rFonts w:ascii="Times New Roman" w:hAnsi="Times New Roman" w:cs="Times New Roman"/>
          <w:sz w:val="24"/>
          <w:szCs w:val="24"/>
        </w:rPr>
        <w:t>»</w:t>
      </w:r>
    </w:p>
    <w:p w14:paraId="528D6A4C" w14:textId="77777777" w:rsidR="00DD1734" w:rsidRPr="005D3B97" w:rsidRDefault="00DD1734">
      <w:pPr>
        <w:rPr>
          <w:rFonts w:ascii="Times New Roman" w:hAnsi="Times New Roman" w:cs="Times New Roman"/>
          <w:sz w:val="28"/>
        </w:rPr>
      </w:pPr>
    </w:p>
    <w:p w14:paraId="1633CD76" w14:textId="77777777" w:rsidR="00A903D5" w:rsidRPr="005D3B97" w:rsidRDefault="00A903D5">
      <w:pPr>
        <w:rPr>
          <w:rFonts w:ascii="Times New Roman" w:hAnsi="Times New Roman" w:cs="Times New Roman"/>
          <w:sz w:val="28"/>
        </w:rPr>
      </w:pPr>
    </w:p>
    <w:p w14:paraId="5C5DF844" w14:textId="1BD17E30" w:rsidR="00DD1734" w:rsidRDefault="00DD1734">
      <w:pPr>
        <w:rPr>
          <w:rFonts w:ascii="Times New Roman" w:hAnsi="Times New Roman" w:cs="Times New Roman"/>
          <w:b/>
          <w:sz w:val="28"/>
        </w:rPr>
      </w:pPr>
    </w:p>
    <w:p w14:paraId="4EE2C942" w14:textId="77777777" w:rsidR="00D85DD9" w:rsidRPr="005D3B97" w:rsidRDefault="00D85DD9">
      <w:pPr>
        <w:rPr>
          <w:rFonts w:ascii="Times New Roman" w:hAnsi="Times New Roman" w:cs="Times New Roman"/>
          <w:b/>
          <w:sz w:val="28"/>
        </w:rPr>
      </w:pPr>
    </w:p>
    <w:p w14:paraId="1C0A1EB9" w14:textId="77777777" w:rsidR="00BC7980" w:rsidRPr="005D3B97" w:rsidRDefault="002952B5" w:rsidP="00D95CDA">
      <w:pPr>
        <w:jc w:val="center"/>
        <w:rPr>
          <w:rFonts w:ascii="Times New Roman" w:hAnsi="Times New Roman" w:cs="Times New Roman"/>
          <w:b/>
          <w:sz w:val="40"/>
          <w:szCs w:val="40"/>
        </w:rPr>
      </w:pPr>
      <w:r w:rsidRPr="005D3B97">
        <w:rPr>
          <w:rFonts w:ascii="Times New Roman" w:hAnsi="Times New Roman" w:cs="Times New Roman"/>
          <w:b/>
          <w:sz w:val="40"/>
          <w:szCs w:val="40"/>
        </w:rPr>
        <w:t>ПРАВИЛА ОБЯЗАТЕЛЬНОГО СТРАХОВАНИЯ ГРАЖДАНСКОЙ ОТВЕТСТВЕННОСТИ ВЛАДЕЛЬЦЕВ ТРАНСПОРТНЫХ СРЕДСТВ</w:t>
      </w:r>
    </w:p>
    <w:p w14:paraId="4B4966C3" w14:textId="77777777" w:rsidR="00D95CDA" w:rsidRPr="005D3B97" w:rsidRDefault="00D95CDA" w:rsidP="00D95CDA">
      <w:pPr>
        <w:jc w:val="center"/>
        <w:rPr>
          <w:rFonts w:ascii="Times New Roman" w:hAnsi="Times New Roman" w:cs="Times New Roman"/>
          <w:b/>
          <w:sz w:val="36"/>
        </w:rPr>
      </w:pPr>
    </w:p>
    <w:p w14:paraId="59F83296" w14:textId="77777777" w:rsidR="00D95CDA" w:rsidRPr="005D3B97" w:rsidRDefault="00D95CDA" w:rsidP="00D95CDA">
      <w:pPr>
        <w:jc w:val="center"/>
        <w:rPr>
          <w:rFonts w:ascii="Times New Roman" w:hAnsi="Times New Roman" w:cs="Times New Roman"/>
          <w:b/>
          <w:sz w:val="36"/>
        </w:rPr>
      </w:pPr>
    </w:p>
    <w:p w14:paraId="21B985FA" w14:textId="7369F833" w:rsidR="00D95CDA" w:rsidRPr="005D3B97" w:rsidRDefault="00D95CDA" w:rsidP="00D95CDA">
      <w:pPr>
        <w:jc w:val="center"/>
        <w:rPr>
          <w:rFonts w:ascii="Times New Roman" w:hAnsi="Times New Roman" w:cs="Times New Roman"/>
          <w:b/>
          <w:sz w:val="36"/>
        </w:rPr>
      </w:pPr>
    </w:p>
    <w:p w14:paraId="6555875C" w14:textId="77777777" w:rsidR="00D95CDA" w:rsidRPr="005D3B97" w:rsidRDefault="00D95CDA" w:rsidP="00D95CDA">
      <w:pPr>
        <w:jc w:val="center"/>
        <w:rPr>
          <w:rFonts w:ascii="Times New Roman" w:hAnsi="Times New Roman" w:cs="Times New Roman"/>
          <w:b/>
          <w:sz w:val="36"/>
        </w:rPr>
      </w:pPr>
    </w:p>
    <w:p w14:paraId="1D36AF76" w14:textId="77777777" w:rsidR="00D95CDA" w:rsidRPr="005D3B97" w:rsidRDefault="00D95CDA" w:rsidP="00D95CDA">
      <w:pPr>
        <w:jc w:val="center"/>
        <w:rPr>
          <w:rFonts w:ascii="Times New Roman" w:hAnsi="Times New Roman" w:cs="Times New Roman"/>
          <w:b/>
          <w:sz w:val="36"/>
        </w:rPr>
      </w:pPr>
    </w:p>
    <w:p w14:paraId="55F60FF1" w14:textId="77777777" w:rsidR="007E5452" w:rsidRPr="005D3B97" w:rsidRDefault="007E5452" w:rsidP="00D95CDA">
      <w:pPr>
        <w:jc w:val="center"/>
        <w:rPr>
          <w:rFonts w:ascii="Times New Roman" w:hAnsi="Times New Roman" w:cs="Times New Roman"/>
          <w:b/>
          <w:sz w:val="36"/>
        </w:rPr>
      </w:pPr>
    </w:p>
    <w:p w14:paraId="5BCE74BB" w14:textId="77777777" w:rsidR="00D95CDA" w:rsidRPr="005D3B97" w:rsidRDefault="00D95CDA" w:rsidP="00D95CDA">
      <w:pPr>
        <w:jc w:val="center"/>
        <w:rPr>
          <w:rFonts w:ascii="Times New Roman" w:hAnsi="Times New Roman" w:cs="Times New Roman"/>
          <w:b/>
          <w:sz w:val="36"/>
        </w:rPr>
      </w:pPr>
    </w:p>
    <w:p w14:paraId="1A60FE28" w14:textId="77777777" w:rsidR="00D95CDA" w:rsidRPr="005D3B97" w:rsidRDefault="00D95CDA" w:rsidP="007E5452">
      <w:pPr>
        <w:rPr>
          <w:rFonts w:ascii="Times New Roman" w:hAnsi="Times New Roman" w:cs="Times New Roman"/>
          <w:b/>
          <w:sz w:val="36"/>
        </w:rPr>
      </w:pPr>
    </w:p>
    <w:p w14:paraId="1602FE4E" w14:textId="6D4FD04D" w:rsidR="00A903D5" w:rsidRPr="005D3B97" w:rsidRDefault="00D95CDA" w:rsidP="00D85DD9">
      <w:pPr>
        <w:spacing w:after="0" w:line="240" w:lineRule="auto"/>
        <w:jc w:val="center"/>
        <w:rPr>
          <w:rFonts w:ascii="Calibri" w:eastAsia="Times New Roman" w:hAnsi="Calibri" w:cs="Calibri"/>
          <w:szCs w:val="20"/>
          <w:lang w:eastAsia="ru-RU"/>
        </w:rPr>
      </w:pPr>
      <w:r w:rsidRPr="005D3B97">
        <w:rPr>
          <w:rFonts w:ascii="Times New Roman" w:hAnsi="Times New Roman" w:cs="Times New Roman"/>
          <w:b/>
          <w:sz w:val="24"/>
          <w:szCs w:val="24"/>
        </w:rPr>
        <w:t>Москва, 20</w:t>
      </w:r>
      <w:r w:rsidR="00501605" w:rsidRPr="005D3B97">
        <w:rPr>
          <w:rFonts w:ascii="Times New Roman" w:hAnsi="Times New Roman" w:cs="Times New Roman"/>
          <w:b/>
          <w:sz w:val="24"/>
          <w:szCs w:val="24"/>
        </w:rPr>
        <w:t>2</w:t>
      </w:r>
      <w:r w:rsidR="001A3CF7">
        <w:rPr>
          <w:rFonts w:ascii="Times New Roman" w:hAnsi="Times New Roman" w:cs="Times New Roman"/>
          <w:b/>
          <w:sz w:val="24"/>
          <w:szCs w:val="24"/>
        </w:rPr>
        <w:t>2</w:t>
      </w:r>
      <w:r w:rsidR="002F638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г.</w:t>
      </w:r>
      <w:r w:rsidR="00920138" w:rsidRPr="005D3B97">
        <w:br w:type="page"/>
      </w:r>
    </w:p>
    <w:p w14:paraId="06DBE11D" w14:textId="4E4A2A6F" w:rsidR="00172A55" w:rsidRDefault="00430A53" w:rsidP="00430A53">
      <w:pPr>
        <w:pStyle w:val="ConsPlusTitle"/>
        <w:ind w:firstLine="709"/>
        <w:jc w:val="center"/>
        <w:outlineLvl w:val="1"/>
        <w:rPr>
          <w:rFonts w:ascii="Times New Roman" w:hAnsi="Times New Roman" w:cs="Times New Roman"/>
          <w:b w:val="0"/>
          <w:sz w:val="24"/>
          <w:szCs w:val="24"/>
        </w:rPr>
      </w:pPr>
      <w:bookmarkStart w:id="1" w:name="P40"/>
      <w:bookmarkEnd w:id="1"/>
      <w:r w:rsidRPr="00430A53">
        <w:rPr>
          <w:rFonts w:ascii="Times New Roman" w:hAnsi="Times New Roman" w:cs="Times New Roman"/>
          <w:b w:val="0"/>
          <w:sz w:val="24"/>
          <w:szCs w:val="24"/>
        </w:rPr>
        <w:lastRenderedPageBreak/>
        <w:t>(в ред. Указаний Банка России от 24.05.2015 N 3649-У,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14.11.2016 N 4192-У, от 06.04.2017 N 4347-У, от 11.08.2017 N 4486-У,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25.12.2017 N 4664-У, от 16.04.2018 N 4775-У, от 13.03.2019 N 5092-У,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08.10.2019 N 5283-У, от 16.07.2020 N 5505-У, от 22.09.2020 N 5559-У,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15.07.2021 N 5859-У</w:t>
      </w:r>
      <w:r w:rsidR="001A3CF7">
        <w:rPr>
          <w:rFonts w:ascii="Times New Roman" w:hAnsi="Times New Roman" w:cs="Times New Roman"/>
          <w:b w:val="0"/>
          <w:sz w:val="24"/>
          <w:szCs w:val="24"/>
        </w:rPr>
        <w:t xml:space="preserve">, от 24.12.2021 </w:t>
      </w:r>
      <w:r w:rsidR="001A3CF7" w:rsidRPr="00430A53">
        <w:rPr>
          <w:rFonts w:ascii="Times New Roman" w:hAnsi="Times New Roman" w:cs="Times New Roman"/>
          <w:b w:val="0"/>
          <w:sz w:val="24"/>
          <w:szCs w:val="24"/>
        </w:rPr>
        <w:t>N</w:t>
      </w:r>
      <w:r w:rsidR="001A3CF7">
        <w:rPr>
          <w:rFonts w:ascii="Times New Roman" w:hAnsi="Times New Roman" w:cs="Times New Roman"/>
          <w:b w:val="0"/>
          <w:sz w:val="24"/>
          <w:szCs w:val="24"/>
        </w:rPr>
        <w:t xml:space="preserve"> 6038-У</w:t>
      </w:r>
      <w:r w:rsidRPr="00430A53">
        <w:rPr>
          <w:rFonts w:ascii="Times New Roman" w:hAnsi="Times New Roman" w:cs="Times New Roman"/>
          <w:b w:val="0"/>
          <w:sz w:val="24"/>
          <w:szCs w:val="24"/>
        </w:rPr>
        <w:t>)</w:t>
      </w:r>
    </w:p>
    <w:p w14:paraId="48603A15" w14:textId="77777777" w:rsidR="00430A53" w:rsidRPr="005D3B97" w:rsidRDefault="00430A53" w:rsidP="00430A53">
      <w:pPr>
        <w:pStyle w:val="ConsPlusTitle"/>
        <w:ind w:firstLine="709"/>
        <w:jc w:val="center"/>
        <w:outlineLvl w:val="1"/>
        <w:rPr>
          <w:rFonts w:ascii="Times New Roman" w:hAnsi="Times New Roman" w:cs="Times New Roman"/>
          <w:sz w:val="28"/>
          <w:szCs w:val="28"/>
        </w:rPr>
      </w:pPr>
    </w:p>
    <w:p w14:paraId="3C57D4B3" w14:textId="77777777" w:rsidR="002F6384" w:rsidRPr="005D3B97" w:rsidRDefault="002F6384" w:rsidP="00581B47">
      <w:pPr>
        <w:pStyle w:val="ConsPlusNormal"/>
        <w:ind w:firstLine="709"/>
        <w:jc w:val="both"/>
        <w:outlineLvl w:val="1"/>
        <w:rPr>
          <w:rFonts w:ascii="Times New Roman" w:hAnsi="Times New Roman" w:cs="Times New Roman"/>
          <w:b/>
          <w:bCs/>
          <w:sz w:val="28"/>
          <w:szCs w:val="28"/>
        </w:rPr>
      </w:pPr>
      <w:r w:rsidRPr="005D3B97">
        <w:rPr>
          <w:rFonts w:ascii="Times New Roman" w:hAnsi="Times New Roman" w:cs="Times New Roman"/>
          <w:b/>
          <w:bCs/>
          <w:sz w:val="28"/>
          <w:szCs w:val="28"/>
        </w:rPr>
        <w:t>Глава 1. Порядок заключения, изменения, продления, досрочного прекращения договора обязательного страхования</w:t>
      </w:r>
    </w:p>
    <w:p w14:paraId="1087B597" w14:textId="77777777" w:rsidR="002F6384" w:rsidRPr="005D3B97" w:rsidRDefault="002F6384" w:rsidP="00581B47">
      <w:pPr>
        <w:pStyle w:val="ConsPlusNormal"/>
        <w:ind w:firstLine="709"/>
        <w:jc w:val="both"/>
        <w:rPr>
          <w:rFonts w:ascii="Times New Roman" w:hAnsi="Times New Roman" w:cs="Times New Roman"/>
        </w:rPr>
      </w:pPr>
    </w:p>
    <w:p w14:paraId="414E1E2C" w14:textId="4D38BB1E" w:rsidR="00CD10F6" w:rsidRPr="005D3B97" w:rsidRDefault="00CD10F6" w:rsidP="00AB1A67">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1.1.</w:t>
      </w:r>
      <w:r w:rsidR="00AB1A67">
        <w:rPr>
          <w:rFonts w:ascii="Times New Roman" w:hAnsi="Times New Roman" w:cs="Times New Roman"/>
          <w:sz w:val="24"/>
          <w:szCs w:val="24"/>
        </w:rPr>
        <w:tab/>
      </w:r>
      <w:r w:rsidRPr="005D3B97">
        <w:rPr>
          <w:rFonts w:ascii="Times New Roman" w:hAnsi="Times New Roman" w:cs="Times New Roman"/>
          <w:sz w:val="24"/>
          <w:szCs w:val="24"/>
        </w:rPr>
        <w:t>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6CE8604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2" w:name="Par53"/>
      <w:bookmarkEnd w:id="2"/>
      <w:r w:rsidRPr="005D3B97">
        <w:rPr>
          <w:rFonts w:ascii="Times New Roman" w:hAnsi="Times New Roman" w:cs="Times New Roman"/>
          <w:sz w:val="24"/>
          <w:szCs w:val="24"/>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14:paraId="29C2DCB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законом "Об обязательном страховании гражданской ответственности владельцев транспортных средств".</w:t>
      </w:r>
    </w:p>
    <w:p w14:paraId="339A0643" w14:textId="0A3A2531"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1.2.</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14:paraId="36EF118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14:paraId="0DCE0FFA" w14:textId="71359717" w:rsidR="00CD10F6" w:rsidRDefault="00CD10F6" w:rsidP="00027FF3">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1.3.</w:t>
      </w:r>
      <w:r w:rsidR="00027FF3">
        <w:rPr>
          <w:rFonts w:ascii="Times New Roman" w:hAnsi="Times New Roman" w:cs="Times New Roman"/>
          <w:sz w:val="24"/>
          <w:szCs w:val="24"/>
        </w:rPr>
        <w:tab/>
      </w:r>
      <w:r w:rsidR="00027FF3" w:rsidRPr="00027FF3">
        <w:rPr>
          <w:rFonts w:ascii="Times New Roman" w:hAnsi="Times New Roman" w:cs="Times New Roman"/>
          <w:sz w:val="24"/>
          <w:szCs w:val="24"/>
        </w:rPr>
        <w:t>Страхователь обязан сообщить страховщику номер</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в течение трех рабочих дней со дня,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следующего за днем государственной регистрации транспортного средства и</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получения государственного регистрационного знака, за исключением случая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получения в указанный срок страхователем от страховщика информации о</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том, что сведения о номере государственного регистрационного знака</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получены страховщиком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самостоятельно из автоматизированной</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информационной системы обязательного страхования, созданной в</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соответствии со статьей 30 Федерального закона «Об обязательном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страховании гражданской ответственности владельцев транспортных</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 xml:space="preserve">средств» (Собрание законодательства Российской Федерации, </w:t>
      </w:r>
      <w:r w:rsidR="00027FF3" w:rsidRPr="00027FF3">
        <w:rPr>
          <w:rFonts w:ascii="Times New Roman" w:hAnsi="Times New Roman" w:cs="Times New Roman"/>
          <w:sz w:val="24"/>
          <w:szCs w:val="24"/>
        </w:rPr>
        <w:lastRenderedPageBreak/>
        <w:t xml:space="preserve">2002, № 18,ст. 1720; 2021, № 50, ст. 8416) (далее </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автоматизированная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система обязательного страхования). Страховщик на основании полученных</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от страхователя сведений о номере государственного регистрационного знака</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вносит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страхования(за исключением случая получения страховщиком сведений о номере</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из автоматизированной</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информационной системы обязательного страхования). Страхователь,</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получивший от страховщика информацию о том, что сведения о номере</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получены страховщиком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самостоятельно, вправе обратиться к страховщику для внесения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соответствующей записи в бланк страхового полиса обязательного страхования</w:t>
      </w:r>
      <w:r w:rsidR="00027FF3">
        <w:rPr>
          <w:rFonts w:ascii="Times New Roman" w:hAnsi="Times New Roman" w:cs="Times New Roman"/>
          <w:sz w:val="24"/>
          <w:szCs w:val="24"/>
        </w:rPr>
        <w:t>.</w:t>
      </w:r>
    </w:p>
    <w:p w14:paraId="2FF23967" w14:textId="0F45283F" w:rsidR="00790F48" w:rsidRPr="005D3B97" w:rsidRDefault="00790F48" w:rsidP="00027FF3">
      <w:pPr>
        <w:pStyle w:val="ConsPlusNormal"/>
        <w:tabs>
          <w:tab w:val="left" w:pos="1276"/>
        </w:tabs>
        <w:spacing w:before="160"/>
        <w:ind w:firstLine="709"/>
        <w:jc w:val="both"/>
        <w:rPr>
          <w:rFonts w:ascii="Times New Roman" w:hAnsi="Times New Roman" w:cs="Times New Roman"/>
          <w:sz w:val="24"/>
          <w:szCs w:val="24"/>
        </w:rPr>
      </w:pPr>
      <w:r w:rsidRPr="00790F48">
        <w:rPr>
          <w:rFonts w:ascii="Times New Roman" w:hAnsi="Times New Roman" w:cs="Times New Roman"/>
          <w:sz w:val="24"/>
          <w:szCs w:val="24"/>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пунктом 7.2 статьи 15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14:paraId="3547B4AD" w14:textId="7506DFB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приложении 3 к </w:t>
      </w:r>
      <w:r w:rsidR="00581B47" w:rsidRPr="000C6659">
        <w:rPr>
          <w:rFonts w:ascii="Times New Roman" w:hAnsi="Times New Roman" w:cs="Times New Roman"/>
          <w:sz w:val="24"/>
          <w:szCs w:val="24"/>
        </w:rPr>
        <w:t>Положению Банка России от 19 сентября 2014 года № 431-П "О правилах обязательного страхования гражданской ответственности владельцев транспортных средств"</w:t>
      </w:r>
      <w:r w:rsidR="00581B47">
        <w:rPr>
          <w:rFonts w:ascii="Times New Roman" w:hAnsi="Times New Roman" w:cs="Times New Roman"/>
          <w:sz w:val="24"/>
          <w:szCs w:val="24"/>
        </w:rPr>
        <w:t xml:space="preserve"> (далее – «</w:t>
      </w:r>
      <w:r w:rsidRPr="005D3B97">
        <w:rPr>
          <w:rFonts w:ascii="Times New Roman" w:hAnsi="Times New Roman" w:cs="Times New Roman"/>
          <w:sz w:val="24"/>
          <w:szCs w:val="24"/>
        </w:rPr>
        <w:t>Положению</w:t>
      </w:r>
      <w:r w:rsidR="00581B47">
        <w:rPr>
          <w:rFonts w:ascii="Times New Roman" w:hAnsi="Times New Roman" w:cs="Times New Roman"/>
          <w:sz w:val="24"/>
          <w:szCs w:val="24"/>
        </w:rPr>
        <w:t>»)</w:t>
      </w:r>
      <w:r w:rsidRPr="005D3B97">
        <w:rPr>
          <w:rFonts w:ascii="Times New Roman" w:hAnsi="Times New Roman" w:cs="Times New Roman"/>
          <w:sz w:val="24"/>
          <w:szCs w:val="24"/>
        </w:rPr>
        <w:t>.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14:paraId="1AEB15EF" w14:textId="1AC3EBF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Бланк страхового полиса обязательного страхования имеет единую форму на всей территории Российской Федерации. Пункт 9 формы страхового полиса обязательного страхования (приложение 3 к Положению) и пункт 3 примечания указанной формы не являются обязательными.</w:t>
      </w:r>
    </w:p>
    <w:p w14:paraId="47B5376F" w14:textId="693FA39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приложению 5 к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страхователя. Страхователь вправе самостоятельно распечатать извещение о дорожно-</w:t>
      </w:r>
      <w:r w:rsidRPr="005D3B97">
        <w:rPr>
          <w:rFonts w:ascii="Times New Roman" w:hAnsi="Times New Roman" w:cs="Times New Roman"/>
          <w:sz w:val="24"/>
          <w:szCs w:val="24"/>
        </w:rPr>
        <w:lastRenderedPageBreak/>
        <w:t>транспортном происшествии с официального сайта страховщика в сети "Интернет".</w:t>
      </w:r>
    </w:p>
    <w:p w14:paraId="0E1C6D5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14:paraId="739BC8D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14:paraId="3A75EF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утрате страхового полиса обязательного страхования страхователь имеет право на получение его дубликата бесплатно.</w:t>
      </w:r>
    </w:p>
    <w:p w14:paraId="59655502" w14:textId="65EDF526"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1.5.</w:t>
      </w:r>
      <w:r w:rsidR="00AB1A67">
        <w:rPr>
          <w:rFonts w:ascii="Times New Roman" w:hAnsi="Times New Roman" w:cs="Times New Roman"/>
          <w:sz w:val="24"/>
          <w:szCs w:val="24"/>
        </w:rPr>
        <w:tab/>
      </w:r>
      <w:r w:rsidRPr="005D3B97">
        <w:rPr>
          <w:rFonts w:ascii="Times New Roman" w:hAnsi="Times New Roman" w:cs="Times New Roman"/>
          <w:sz w:val="24"/>
          <w:szCs w:val="24"/>
        </w:rPr>
        <w:t>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14:paraId="1F7B086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14:paraId="4DFDB5ED" w14:textId="7BC5FFDB" w:rsidR="00CD10F6" w:rsidRPr="005D3B97" w:rsidRDefault="00AB1A67" w:rsidP="00AB1A67">
      <w:pPr>
        <w:pStyle w:val="ConsPlusNormal"/>
        <w:tabs>
          <w:tab w:val="left" w:pos="1276"/>
        </w:tabs>
        <w:spacing w:before="160"/>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D10F6" w:rsidRPr="005D3B97">
        <w:rPr>
          <w:rFonts w:ascii="Times New Roman" w:hAnsi="Times New Roman" w:cs="Times New Roman"/>
          <w:sz w:val="24"/>
          <w:szCs w:val="24"/>
        </w:rPr>
        <w:t>Для заключения договора обязательного страхования владелец транспортного средства представляет страховщику документы, указанные в статье 15 Федерального закона "Об обязательном страховании гражданской ответственности владельцев транспортных средств".</w:t>
      </w:r>
    </w:p>
    <w:p w14:paraId="1939178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14:paraId="3E481BAA" w14:textId="3ABFFD8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r w:rsidR="009E18D3">
        <w:rPr>
          <w:rFonts w:ascii="Times New Roman" w:hAnsi="Times New Roman" w:cs="Times New Roman"/>
          <w:sz w:val="24"/>
          <w:szCs w:val="24"/>
        </w:rPr>
        <w:t xml:space="preserve">пунктом </w:t>
      </w:r>
      <w:r w:rsidRPr="005D3B97">
        <w:rPr>
          <w:rFonts w:ascii="Times New Roman" w:hAnsi="Times New Roman" w:cs="Times New Roman"/>
          <w:sz w:val="24"/>
          <w:szCs w:val="24"/>
        </w:rPr>
        <w:t>1.11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14:paraId="6F5A1422" w14:textId="46F5304F"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3" w:name="Par82"/>
      <w:bookmarkEnd w:id="3"/>
      <w:r w:rsidRPr="005D3B97">
        <w:rPr>
          <w:rFonts w:ascii="Times New Roman" w:hAnsi="Times New Roman" w:cs="Times New Roman"/>
          <w:sz w:val="24"/>
          <w:szCs w:val="24"/>
        </w:rPr>
        <w:t>владелец транспортного средства при заключении договора обязательного страхования не представил хотя бы один из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14:paraId="6DC3523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иные случаи, которые могут быть предусмотрены соглашением сторон.</w:t>
      </w:r>
    </w:p>
    <w:p w14:paraId="7935D7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Предоставление документов (электронных копий документов) в случае, предусмотренном абзацем четвертым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14:paraId="218CD96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несет ответственность за полноту и достоверность сведений и документов, представляемых страховщику.</w:t>
      </w:r>
    </w:p>
    <w:p w14:paraId="337D083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владельца транспортного средства представления оригиналов документов, предусмотренных Федеральным законом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14:paraId="5EB181AB" w14:textId="755E94E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w:t>
      </w:r>
      <w:r w:rsidR="009E18D3">
        <w:rPr>
          <w:rFonts w:ascii="Times New Roman" w:hAnsi="Times New Roman" w:cs="Times New Roman"/>
          <w:sz w:val="24"/>
          <w:szCs w:val="24"/>
        </w:rPr>
        <w:t xml:space="preserve"> </w:t>
      </w:r>
      <w:r w:rsidR="009E18D3" w:rsidRPr="009E18D3">
        <w:rPr>
          <w:rFonts w:ascii="Times New Roman" w:hAnsi="Times New Roman" w:cs="Times New Roman"/>
          <w:sz w:val="24"/>
          <w:szCs w:val="24"/>
        </w:rPr>
        <w:t>(в том числе с использованием информационной системы, которая в соответствии с Федеральным законом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hAnsi="Times New Roman" w:cs="Times New Roman"/>
          <w:sz w:val="24"/>
          <w:szCs w:val="24"/>
        </w:rPr>
        <w:t xml:space="preserve">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14:paraId="5AC86CD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14:paraId="56044746" w14:textId="64B28CD4"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1.7.</w:t>
      </w:r>
      <w:r w:rsidR="00AB1A67">
        <w:rPr>
          <w:rFonts w:ascii="Times New Roman" w:hAnsi="Times New Roman" w:cs="Times New Roman"/>
          <w:sz w:val="24"/>
          <w:szCs w:val="24"/>
        </w:rPr>
        <w:tab/>
      </w:r>
      <w:r w:rsidRPr="005D3B97">
        <w:rPr>
          <w:rFonts w:ascii="Times New Roman" w:hAnsi="Times New Roman" w:cs="Times New Roman"/>
          <w:sz w:val="24"/>
          <w:szCs w:val="24"/>
        </w:rPr>
        <w:t>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14:paraId="7D2F3A18" w14:textId="72CCCDE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1.8.</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Вместе с заявлением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w:t>
      </w:r>
      <w:r w:rsidRPr="005D3B97">
        <w:rPr>
          <w:rFonts w:ascii="Times New Roman" w:hAnsi="Times New Roman" w:cs="Times New Roman"/>
          <w:sz w:val="24"/>
          <w:szCs w:val="24"/>
        </w:rPr>
        <w:lastRenderedPageBreak/>
        <w:t>обязательного страхования.</w:t>
      </w:r>
    </w:p>
    <w:p w14:paraId="17D4999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14:paraId="5215EF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14:paraId="2E896F6E" w14:textId="281DC07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r w:rsidR="00875B7F">
        <w:rPr>
          <w:rFonts w:ascii="Times New Roman" w:hAnsi="Times New Roman" w:cs="Times New Roman"/>
          <w:sz w:val="24"/>
          <w:szCs w:val="24"/>
        </w:rPr>
        <w:t>.</w:t>
      </w:r>
    </w:p>
    <w:p w14:paraId="19363B01" w14:textId="77E7B2B5" w:rsidR="009E18D3" w:rsidRDefault="009E18D3" w:rsidP="00AB1A67">
      <w:pPr>
        <w:pStyle w:val="ConsPlusNormal"/>
        <w:tabs>
          <w:tab w:val="left" w:pos="1276"/>
        </w:tabs>
        <w:spacing w:before="160"/>
        <w:ind w:firstLine="709"/>
        <w:jc w:val="both"/>
        <w:rPr>
          <w:rFonts w:ascii="Times New Roman" w:hAnsi="Times New Roman" w:cs="Times New Roman"/>
          <w:sz w:val="24"/>
          <w:szCs w:val="24"/>
        </w:rPr>
      </w:pPr>
      <w:r w:rsidRPr="009E18D3">
        <w:rPr>
          <w:rFonts w:ascii="Times New Roman" w:hAnsi="Times New Roman" w:cs="Times New Roman"/>
          <w:sz w:val="24"/>
          <w:szCs w:val="24"/>
        </w:rPr>
        <w:t>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пунктом 1.11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14:paraId="66D4855C" w14:textId="020D02F3" w:rsidR="00EE3094" w:rsidRPr="005D3B97" w:rsidRDefault="00CD10F6" w:rsidP="00EE3094">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1.9.</w:t>
      </w:r>
      <w:r w:rsidR="00AB1A67">
        <w:rPr>
          <w:rFonts w:ascii="Times New Roman" w:hAnsi="Times New Roman" w:cs="Times New Roman"/>
          <w:sz w:val="24"/>
          <w:szCs w:val="24"/>
        </w:rPr>
        <w:tab/>
      </w:r>
      <w:r w:rsidRPr="005D3B97">
        <w:rPr>
          <w:rFonts w:ascii="Times New Roman" w:hAnsi="Times New Roman" w:cs="Times New Roman"/>
          <w:sz w:val="24"/>
          <w:szCs w:val="24"/>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r w:rsidR="00EE3094" w:rsidRPr="00EE3094">
        <w:rPr>
          <w:rFonts w:ascii="Times New Roman" w:hAnsi="Times New Roman" w:cs="Times New Roman"/>
          <w:sz w:val="24"/>
          <w:szCs w:val="24"/>
        </w:rPr>
        <w:t xml:space="preserve"> </w:t>
      </w:r>
      <w:r w:rsidR="00EE3094" w:rsidRPr="00027FF3">
        <w:rPr>
          <w:rFonts w:ascii="Times New Roman" w:hAnsi="Times New Roman" w:cs="Times New Roman"/>
          <w:sz w:val="24"/>
          <w:szCs w:val="24"/>
        </w:rPr>
        <w:t>Страхователь обязан сообщить в письменной форме страховщику о замене собственника транспортного средства, указанного в страховом полисе обязательного страхования, за исключением случая, когда страхователь воспользовался правом досрочно прекратить действие договора обязательного страхования в соответствии с абзацем третьим пункта 1.14 настоящих Правил.</w:t>
      </w:r>
    </w:p>
    <w:p w14:paraId="5EE5221A" w14:textId="4E67C21E"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14:paraId="175A159E" w14:textId="69136332"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1.10.</w:t>
      </w:r>
      <w:r w:rsidR="00AB1A67">
        <w:rPr>
          <w:rFonts w:ascii="Times New Roman" w:hAnsi="Times New Roman" w:cs="Times New Roman"/>
          <w:sz w:val="24"/>
          <w:szCs w:val="24"/>
        </w:rPr>
        <w:tab/>
      </w:r>
      <w:r w:rsidRPr="005D3B97">
        <w:rPr>
          <w:rFonts w:ascii="Times New Roman" w:hAnsi="Times New Roman" w:cs="Times New Roman"/>
          <w:sz w:val="24"/>
          <w:szCs w:val="24"/>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14:paraId="75FBFD8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Изменения в страховой полис обязательного страхования фиксируются путем внесения соответствующей записи в раздел "Особые отметки" с указанием даты и времени </w:t>
      </w:r>
      <w:r w:rsidRPr="005D3B97">
        <w:rPr>
          <w:rFonts w:ascii="Times New Roman" w:hAnsi="Times New Roman" w:cs="Times New Roman"/>
          <w:sz w:val="24"/>
          <w:szCs w:val="24"/>
        </w:rPr>
        <w:lastRenderedPageBreak/>
        <w:t>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14:paraId="5F3A078C" w14:textId="7249F3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w:t>
      </w:r>
      <w:r w:rsidR="00875B7F">
        <w:rPr>
          <w:rFonts w:ascii="Times New Roman" w:hAnsi="Times New Roman" w:cs="Times New Roman"/>
          <w:sz w:val="24"/>
          <w:szCs w:val="24"/>
        </w:rPr>
        <w:t xml:space="preserve"> по выбору страхователя</w:t>
      </w:r>
      <w:r w:rsidRPr="005D3B97">
        <w:rPr>
          <w:rFonts w:ascii="Times New Roman" w:hAnsi="Times New Roman" w:cs="Times New Roman"/>
          <w:sz w:val="24"/>
          <w:szCs w:val="24"/>
        </w:rPr>
        <w:t xml:space="preserve">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14:paraId="5040681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14:paraId="270470A2" w14:textId="4460B82F" w:rsidR="00835EAA" w:rsidRPr="00835EAA" w:rsidRDefault="00CD10F6"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bookmarkStart w:id="4" w:name="Par115"/>
      <w:bookmarkEnd w:id="4"/>
      <w:r w:rsidRPr="005D3B97">
        <w:rPr>
          <w:rFonts w:ascii="Times New Roman" w:hAnsi="Times New Roman" w:cs="Times New Roman"/>
          <w:sz w:val="24"/>
          <w:szCs w:val="24"/>
        </w:rPr>
        <w:t>1.11.</w:t>
      </w:r>
      <w:r w:rsidR="00835EAA" w:rsidRPr="00835EAA">
        <w:rPr>
          <w:rFonts w:ascii="Times New Roman" w:hAnsi="Times New Roman" w:cs="Times New Roman"/>
          <w:sz w:val="24"/>
          <w:szCs w:val="24"/>
          <w:shd w:val="clear" w:color="auto" w:fill="FFFFFF"/>
        </w:rPr>
        <w:t xml:space="preserve"> Договор обязательного страхования по выбору владельца транспортного средства может быть составлен (изменен</w:t>
      </w:r>
      <w:r w:rsidR="00875B7F">
        <w:rPr>
          <w:rFonts w:ascii="Times New Roman" w:hAnsi="Times New Roman" w:cs="Times New Roman"/>
          <w:sz w:val="24"/>
          <w:szCs w:val="24"/>
          <w:shd w:val="clear" w:color="auto" w:fill="FFFFFF"/>
        </w:rPr>
        <w:t>, прекращен</w:t>
      </w:r>
      <w:r w:rsidR="00835EAA" w:rsidRPr="00835EAA">
        <w:rPr>
          <w:rFonts w:ascii="Times New Roman" w:hAnsi="Times New Roman" w:cs="Times New Roman"/>
          <w:sz w:val="24"/>
          <w:szCs w:val="24"/>
          <w:shd w:val="clear" w:color="auto" w:fill="FFFFFF"/>
        </w:rPr>
        <w:t>) в виде электронного документа путем обмена информацией (документами) с соблюдением требований настоящих Правил, а также Указания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w:t>
      </w:r>
      <w:r w:rsidR="00027FF3">
        <w:rPr>
          <w:rFonts w:ascii="Times New Roman" w:hAnsi="Times New Roman" w:cs="Times New Roman"/>
          <w:sz w:val="24"/>
          <w:szCs w:val="24"/>
          <w:shd w:val="clear" w:color="auto" w:fill="FFFFFF"/>
        </w:rPr>
        <w:t xml:space="preserve">, </w:t>
      </w:r>
      <w:r w:rsidR="00027FF3" w:rsidRPr="00027FF3">
        <w:rPr>
          <w:rFonts w:ascii="Times New Roman" w:hAnsi="Times New Roman" w:cs="Times New Roman"/>
          <w:sz w:val="24"/>
          <w:szCs w:val="24"/>
          <w:shd w:val="clear" w:color="auto" w:fill="FFFFFF"/>
        </w:rPr>
        <w:t xml:space="preserve">30 июля 2020 года № 59113, 27 октября 2020 года № 60604, 18 августа 2021 года № 64676, </w:t>
      </w:r>
      <w:r w:rsidR="00027FF3">
        <w:rPr>
          <w:rFonts w:ascii="Times New Roman" w:hAnsi="Times New Roman" w:cs="Times New Roman"/>
          <w:sz w:val="24"/>
          <w:szCs w:val="24"/>
          <w:shd w:val="clear" w:color="auto" w:fill="FFFFFF"/>
        </w:rPr>
        <w:t>18 марта</w:t>
      </w:r>
      <w:r w:rsidR="00027FF3" w:rsidRPr="00027FF3">
        <w:rPr>
          <w:rFonts w:ascii="Times New Roman" w:hAnsi="Times New Roman" w:cs="Times New Roman"/>
          <w:sz w:val="24"/>
          <w:szCs w:val="24"/>
          <w:shd w:val="clear" w:color="auto" w:fill="FFFFFF"/>
        </w:rPr>
        <w:t xml:space="preserve"> 2022 года № </w:t>
      </w:r>
      <w:r w:rsidR="00027FF3">
        <w:rPr>
          <w:rFonts w:ascii="Times New Roman" w:hAnsi="Times New Roman" w:cs="Times New Roman"/>
          <w:sz w:val="24"/>
          <w:szCs w:val="24"/>
          <w:shd w:val="clear" w:color="auto" w:fill="FFFFFF"/>
        </w:rPr>
        <w:t>6785</w:t>
      </w:r>
      <w:r w:rsidR="00835EAA" w:rsidRPr="00835EAA">
        <w:rPr>
          <w:rFonts w:ascii="Times New Roman" w:hAnsi="Times New Roman" w:cs="Times New Roman"/>
          <w:sz w:val="24"/>
          <w:szCs w:val="24"/>
          <w:shd w:val="clear" w:color="auto" w:fill="FFFFFF"/>
        </w:rPr>
        <w:t xml:space="preserve"> (далее - Указание Банка России от 14 ноября 2016 года N 4190-У).</w:t>
      </w:r>
    </w:p>
    <w:p w14:paraId="3FDA8E0E"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14:paraId="5D0869C2"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14:paraId="4CBCE81A"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отказа в подтверждении сведений в соответствии с пунктом 8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пункте 2 </w:t>
      </w:r>
      <w:r w:rsidRPr="00835EAA">
        <w:rPr>
          <w:rFonts w:ascii="Times New Roman" w:hAnsi="Times New Roman" w:cs="Times New Roman"/>
          <w:sz w:val="24"/>
          <w:szCs w:val="24"/>
          <w:shd w:val="clear" w:color="auto" w:fill="FFFFFF"/>
        </w:rPr>
        <w:lastRenderedPageBreak/>
        <w:t>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14:paraId="3E68D2F0"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либо информации посредством доступа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абзаце восьмом настоящего пункта.</w:t>
      </w:r>
    </w:p>
    <w:p w14:paraId="12646834"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Указанием Банка России от 14 ноября 2016 года N 4190-У.</w:t>
      </w:r>
    </w:p>
    <w:p w14:paraId="58012A4B" w14:textId="77777777" w:rsid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пунктами 12 и 13 Указания Банка России от 14 ноября 2016 года N 4190-У соответственно.</w:t>
      </w:r>
    </w:p>
    <w:p w14:paraId="7E2B46B8" w14:textId="66D36CC8" w:rsidR="00CD10F6" w:rsidRPr="005D3B97" w:rsidRDefault="00CD10F6" w:rsidP="00835EAA">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1.12.</w:t>
      </w:r>
      <w:r w:rsidR="00AB1A67">
        <w:rPr>
          <w:rFonts w:ascii="Times New Roman" w:hAnsi="Times New Roman" w:cs="Times New Roman"/>
          <w:sz w:val="24"/>
          <w:szCs w:val="24"/>
        </w:rPr>
        <w:tab/>
      </w:r>
      <w:r w:rsidRPr="005D3B97">
        <w:rPr>
          <w:rFonts w:ascii="Times New Roman" w:hAnsi="Times New Roman" w:cs="Times New Roman"/>
          <w:sz w:val="24"/>
          <w:szCs w:val="24"/>
        </w:rPr>
        <w:t>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14:paraId="5D44FDE6" w14:textId="5857DF28"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5" w:name="Par129"/>
      <w:bookmarkEnd w:id="5"/>
      <w:r w:rsidRPr="005D3B97">
        <w:rPr>
          <w:rFonts w:ascii="Times New Roman" w:hAnsi="Times New Roman" w:cs="Times New Roman"/>
          <w:sz w:val="24"/>
          <w:szCs w:val="24"/>
        </w:rPr>
        <w:t>1.13.</w:t>
      </w:r>
      <w:r w:rsidR="00AB1A67">
        <w:rPr>
          <w:rFonts w:ascii="Times New Roman" w:hAnsi="Times New Roman" w:cs="Times New Roman"/>
          <w:sz w:val="24"/>
          <w:szCs w:val="24"/>
        </w:rPr>
        <w:tab/>
      </w:r>
      <w:r w:rsidRPr="005D3B97">
        <w:rPr>
          <w:rFonts w:ascii="Times New Roman" w:hAnsi="Times New Roman" w:cs="Times New Roman"/>
          <w:sz w:val="24"/>
          <w:szCs w:val="24"/>
        </w:rPr>
        <w:t>Действие договора обязательного страхования досрочно прекращается в следующих случаях:</w:t>
      </w:r>
    </w:p>
    <w:p w14:paraId="3ACD408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6" w:name="Par130"/>
      <w:bookmarkEnd w:id="6"/>
      <w:r w:rsidRPr="005D3B97">
        <w:rPr>
          <w:rFonts w:ascii="Times New Roman" w:hAnsi="Times New Roman" w:cs="Times New Roman"/>
          <w:sz w:val="24"/>
          <w:szCs w:val="24"/>
        </w:rPr>
        <w:t>смерть гражданина - страхователя или собственника;</w:t>
      </w:r>
    </w:p>
    <w:p w14:paraId="6F31BBC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7" w:name="Par131"/>
      <w:bookmarkEnd w:id="7"/>
      <w:r w:rsidRPr="005D3B97">
        <w:rPr>
          <w:rFonts w:ascii="Times New Roman" w:hAnsi="Times New Roman" w:cs="Times New Roman"/>
          <w:sz w:val="24"/>
          <w:szCs w:val="24"/>
        </w:rPr>
        <w:t>ликвидация юридического лица - страхователя;</w:t>
      </w:r>
    </w:p>
    <w:p w14:paraId="61FCE2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8" w:name="Par132"/>
      <w:bookmarkEnd w:id="8"/>
      <w:r w:rsidRPr="005D3B97">
        <w:rPr>
          <w:rFonts w:ascii="Times New Roman" w:hAnsi="Times New Roman" w:cs="Times New Roman"/>
          <w:sz w:val="24"/>
          <w:szCs w:val="24"/>
        </w:rPr>
        <w:t>ликвидация страховщика;</w:t>
      </w:r>
    </w:p>
    <w:p w14:paraId="3D7EF8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9" w:name="Par133"/>
      <w:bookmarkEnd w:id="9"/>
      <w:r w:rsidRPr="005D3B97">
        <w:rPr>
          <w:rFonts w:ascii="Times New Roman" w:hAnsi="Times New Roman" w:cs="Times New Roman"/>
          <w:sz w:val="24"/>
          <w:szCs w:val="24"/>
        </w:rPr>
        <w:t>гибель (утрата) транспортного средства, указанного в страховом полисе обязательного страхования;</w:t>
      </w:r>
    </w:p>
    <w:p w14:paraId="4B077A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0" w:name="Par134"/>
      <w:bookmarkEnd w:id="10"/>
      <w:r w:rsidRPr="005D3B97">
        <w:rPr>
          <w:rFonts w:ascii="Times New Roman" w:hAnsi="Times New Roman" w:cs="Times New Roman"/>
          <w:sz w:val="24"/>
          <w:szCs w:val="24"/>
        </w:rPr>
        <w:lastRenderedPageBreak/>
        <w:t>иные случаи, предусмотренные законодательством Российской Федерации.</w:t>
      </w:r>
    </w:p>
    <w:p w14:paraId="78EB08B9" w14:textId="5B905294"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1" w:name="Par135"/>
      <w:bookmarkEnd w:id="11"/>
      <w:r w:rsidRPr="005D3B97">
        <w:rPr>
          <w:rFonts w:ascii="Times New Roman" w:hAnsi="Times New Roman" w:cs="Times New Roman"/>
          <w:sz w:val="24"/>
          <w:szCs w:val="24"/>
        </w:rPr>
        <w:t>1.14.</w:t>
      </w:r>
      <w:r w:rsidR="00AB1A67">
        <w:rPr>
          <w:rFonts w:ascii="Times New Roman" w:hAnsi="Times New Roman" w:cs="Times New Roman"/>
          <w:sz w:val="24"/>
          <w:szCs w:val="24"/>
        </w:rPr>
        <w:tab/>
      </w:r>
      <w:r w:rsidRPr="005D3B97">
        <w:rPr>
          <w:rFonts w:ascii="Times New Roman" w:hAnsi="Times New Roman" w:cs="Times New Roman"/>
          <w:sz w:val="24"/>
          <w:szCs w:val="24"/>
        </w:rPr>
        <w:t>Страхователь вправе досрочно прекратить действие договора обязательного страхования в следующих случаях:</w:t>
      </w:r>
    </w:p>
    <w:p w14:paraId="6BBAA8F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отзыв лицензии страховщика в порядке, установленном законодательством Российской Федерации;</w:t>
      </w:r>
    </w:p>
    <w:p w14:paraId="72F15D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собственника транспортного средства;</w:t>
      </w:r>
    </w:p>
    <w:p w14:paraId="30A69459"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2" w:name="Par138"/>
      <w:bookmarkEnd w:id="12"/>
      <w:r w:rsidRPr="005D3B97">
        <w:rPr>
          <w:rFonts w:ascii="Times New Roman" w:hAnsi="Times New Roman" w:cs="Times New Roman"/>
          <w:sz w:val="24"/>
          <w:szCs w:val="24"/>
        </w:rPr>
        <w:t>иные случаи, предусмотренные законодательством Российской Федерации.</w:t>
      </w:r>
    </w:p>
    <w:p w14:paraId="0195EF14" w14:textId="49CA6D15"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1.15.</w:t>
      </w:r>
      <w:r w:rsidR="00AB1A67">
        <w:rPr>
          <w:rFonts w:ascii="Times New Roman" w:hAnsi="Times New Roman" w:cs="Times New Roman"/>
          <w:sz w:val="24"/>
          <w:szCs w:val="24"/>
        </w:rPr>
        <w:tab/>
      </w:r>
      <w:r w:rsidRPr="005D3B97">
        <w:rPr>
          <w:rFonts w:ascii="Times New Roman" w:hAnsi="Times New Roman" w:cs="Times New Roman"/>
          <w:sz w:val="24"/>
          <w:szCs w:val="24"/>
        </w:rPr>
        <w:t>Страховщик вправе досрочно прекратить действие договора обязательного страхования в следующих случаях:</w:t>
      </w:r>
    </w:p>
    <w:p w14:paraId="7001967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3" w:name="Par140"/>
      <w:bookmarkEnd w:id="13"/>
      <w:r w:rsidRPr="005D3B97">
        <w:rPr>
          <w:rFonts w:ascii="Times New Roman" w:hAnsi="Times New Roman" w:cs="Times New Roman"/>
          <w:sz w:val="24"/>
          <w:szCs w:val="24"/>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14:paraId="07F59ED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4" w:name="Par141"/>
      <w:bookmarkEnd w:id="14"/>
      <w:r w:rsidRPr="005D3B97">
        <w:rPr>
          <w:rFonts w:ascii="Times New Roman" w:hAnsi="Times New Roman" w:cs="Times New Roman"/>
          <w:sz w:val="24"/>
          <w:szCs w:val="24"/>
        </w:rPr>
        <w:t>иные случаи, предусмотренные законодательством Российской Федерации.</w:t>
      </w:r>
    </w:p>
    <w:p w14:paraId="74DC1E48" w14:textId="05CC3E49"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5" w:name="Par142"/>
      <w:bookmarkEnd w:id="15"/>
      <w:r w:rsidRPr="005D3B97">
        <w:rPr>
          <w:rFonts w:ascii="Times New Roman" w:hAnsi="Times New Roman" w:cs="Times New Roman"/>
          <w:sz w:val="24"/>
          <w:szCs w:val="24"/>
        </w:rPr>
        <w:t>1.16.</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досрочного прекращения действия договора обязательного страхования по одному из оснований, предусмотренных абзацем третьим пункта 1.13, абзацем четвертым пункта 1.14 и абзацем вторым пункта 1.15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14:paraId="3B82B17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14:paraId="1FDFA94E" w14:textId="2ED7E196"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r w:rsidR="00027FF3" w:rsidRPr="00027FF3">
        <w:t xml:space="preserve"> </w:t>
      </w:r>
      <w:r w:rsidR="00027FF3" w:rsidRPr="00027FF3">
        <w:rPr>
          <w:rFonts w:ascii="Times New Roman" w:hAnsi="Times New Roman" w:cs="Times New Roman"/>
          <w:sz w:val="24"/>
          <w:szCs w:val="24"/>
        </w:rPr>
        <w:t>Сведения о случае, указанном в абзаце пятом пункта 1.13 настоящих Правил, подтверждаются документами органов, осуществляющих государственную регистрацию транспортных средств, содержащими информацию о снятии транспортного средства, указанного в страховом полисе обязательного страхования, с государственного учета после его утилизации.</w:t>
      </w:r>
    </w:p>
    <w:p w14:paraId="626EE5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1.14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14:paraId="535C143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1.15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14:paraId="0E808C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Часть страховой премии возвращается страхователю (его законным представителям, </w:t>
      </w:r>
      <w:r w:rsidRPr="005D3B97">
        <w:rPr>
          <w:rFonts w:ascii="Times New Roman" w:hAnsi="Times New Roman" w:cs="Times New Roman"/>
          <w:sz w:val="24"/>
          <w:szCs w:val="24"/>
        </w:rPr>
        <w:lastRenderedPageBreak/>
        <w:t>наследникам) в течение 14 календарных дней с даты, следующей за датой получения страховщиком сведений о случаях, предусмотренных абзацами вторым, четвертым, пятым, шестым пункта 1.13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1.14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абзацем третьим пункта 1.15 настоящих Правил.</w:t>
      </w:r>
    </w:p>
    <w:p w14:paraId="61B0C95C" w14:textId="0F31E0E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1.17.</w:t>
      </w:r>
      <w:r w:rsidR="00AB1A67">
        <w:rPr>
          <w:rFonts w:ascii="Times New Roman" w:hAnsi="Times New Roman" w:cs="Times New Roman"/>
          <w:sz w:val="24"/>
          <w:szCs w:val="24"/>
        </w:rPr>
        <w:tab/>
      </w:r>
      <w:r w:rsidRPr="005D3B97">
        <w:rPr>
          <w:rFonts w:ascii="Times New Roman" w:hAnsi="Times New Roman" w:cs="Times New Roman"/>
          <w:sz w:val="24"/>
          <w:szCs w:val="24"/>
        </w:rPr>
        <w:t>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форме, указанной в приложении 4 к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14:paraId="5629AB42" w14:textId="77777777" w:rsidR="002F6384" w:rsidRPr="005D3B97" w:rsidRDefault="002F6384" w:rsidP="00581B47">
      <w:pPr>
        <w:pStyle w:val="ConsPlusNormal"/>
        <w:ind w:firstLine="709"/>
        <w:jc w:val="both"/>
        <w:rPr>
          <w:rFonts w:ascii="Times New Roman" w:hAnsi="Times New Roman" w:cs="Times New Roman"/>
          <w:sz w:val="24"/>
          <w:szCs w:val="24"/>
        </w:rPr>
      </w:pPr>
    </w:p>
    <w:p w14:paraId="179BDED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2. Порядок уплаты страховой премии</w:t>
      </w:r>
    </w:p>
    <w:p w14:paraId="51C0AC1B" w14:textId="77777777" w:rsidR="002F6384" w:rsidRPr="005D3B97" w:rsidRDefault="002F6384" w:rsidP="00581B47">
      <w:pPr>
        <w:pStyle w:val="ConsPlusNormal"/>
        <w:ind w:firstLine="709"/>
        <w:jc w:val="both"/>
        <w:rPr>
          <w:rFonts w:ascii="Times New Roman" w:hAnsi="Times New Roman" w:cs="Times New Roman"/>
          <w:sz w:val="24"/>
          <w:szCs w:val="24"/>
        </w:rPr>
      </w:pPr>
    </w:p>
    <w:p w14:paraId="67976504" w14:textId="5A3E590B" w:rsidR="00CD10F6" w:rsidRPr="005D3B97" w:rsidRDefault="00CD10F6" w:rsidP="00AB1A6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2.1.</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рассчитывается страховщиком в соответствии со страховыми тарифами, определенными страховщиком с учетом требований, установленных Банком России.</w:t>
      </w:r>
    </w:p>
    <w:p w14:paraId="360B4928"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14:paraId="6A02634A" w14:textId="3A4773DE"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r w:rsidR="002E25C2" w:rsidRPr="002E25C2">
        <w:rPr>
          <w:rFonts w:ascii="Times New Roman" w:eastAsia="Times New Roman" w:hAnsi="Times New Roman" w:cs="Times New Roman"/>
          <w:sz w:val="24"/>
          <w:szCs w:val="24"/>
          <w:lang w:eastAsia="ru-RU"/>
        </w:rPr>
        <w:t>, за исключением информации о договоре обязательного страхования, в отношении которого от страховщика поступило сообщение, предусмотренное пунктом 10</w:t>
      </w:r>
      <w:r w:rsidR="002E25C2" w:rsidRPr="002E25C2">
        <w:rPr>
          <w:rFonts w:ascii="Times New Roman" w:eastAsia="Times New Roman" w:hAnsi="Times New Roman" w:cs="Times New Roman"/>
          <w:sz w:val="24"/>
          <w:szCs w:val="24"/>
          <w:vertAlign w:val="superscript"/>
          <w:lang w:eastAsia="ru-RU"/>
        </w:rPr>
        <w:t>2</w:t>
      </w:r>
      <w:r w:rsidR="002E25C2" w:rsidRPr="002E25C2">
        <w:rPr>
          <w:rFonts w:ascii="Times New Roman" w:eastAsia="Times New Roman" w:hAnsi="Times New Roman" w:cs="Times New Roman"/>
          <w:sz w:val="24"/>
          <w:szCs w:val="24"/>
          <w:lang w:eastAsia="ru-RU"/>
        </w:rPr>
        <w:t xml:space="preserve"> Указания Банка России от 14 ноября 2016 года № 4190-У</w:t>
      </w:r>
      <w:r w:rsidRPr="005D3B97">
        <w:rPr>
          <w:rFonts w:ascii="Times New Roman" w:eastAsia="Times New Roman" w:hAnsi="Times New Roman" w:cs="Times New Roman"/>
          <w:sz w:val="24"/>
          <w:szCs w:val="24"/>
          <w:lang w:eastAsia="ru-RU"/>
        </w:rPr>
        <w:t>.</w:t>
      </w:r>
    </w:p>
    <w:p w14:paraId="78A7ECF7"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14:paraId="5D3AACD3"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14:paraId="2F05067A" w14:textId="084EB9B6" w:rsidR="00CD10F6" w:rsidRPr="005D3B97" w:rsidRDefault="00CD10F6" w:rsidP="00AB1A67">
      <w:pPr>
        <w:widowControl w:val="0"/>
        <w:tabs>
          <w:tab w:val="left" w:pos="1276"/>
        </w:tabs>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2.2.</w:t>
      </w:r>
      <w:r w:rsidR="00AB1A67">
        <w:rPr>
          <w:rFonts w:ascii="Times New Roman" w:eastAsia="Times New Roman" w:hAnsi="Times New Roman" w:cs="Times New Roman"/>
          <w:sz w:val="24"/>
          <w:szCs w:val="24"/>
          <w:lang w:eastAsia="ru-RU"/>
        </w:rPr>
        <w:tab/>
      </w:r>
      <w:r w:rsidR="00297681" w:rsidRPr="005D3B97">
        <w:rPr>
          <w:rFonts w:ascii="Times New Roman" w:eastAsia="Times New Roman" w:hAnsi="Times New Roman" w:cs="Times New Roman"/>
          <w:sz w:val="24"/>
          <w:szCs w:val="24"/>
          <w:lang w:eastAsia="ru-RU"/>
        </w:rPr>
        <w:t>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w:t>
      </w:r>
      <w:r w:rsidR="00297681" w:rsidRPr="00835EAA">
        <w:rPr>
          <w:rFonts w:ascii="Times New Roman" w:eastAsia="Times New Roman" w:hAnsi="Times New Roman" w:cs="Times New Roman"/>
          <w:sz w:val="24"/>
          <w:szCs w:val="24"/>
          <w:lang w:eastAsia="ru-RU"/>
        </w:rPr>
        <w:t>,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00297681" w:rsidRPr="005D3B97">
        <w:rPr>
          <w:rFonts w:ascii="Times New Roman" w:eastAsia="Times New Roman" w:hAnsi="Times New Roman" w:cs="Times New Roman"/>
          <w:sz w:val="24"/>
          <w:szCs w:val="24"/>
          <w:lang w:eastAsia="ru-RU"/>
        </w:rPr>
        <w:t xml:space="preserve"> в соответствии с </w:t>
      </w:r>
      <w:r w:rsidR="00297681" w:rsidRPr="005D3B97">
        <w:rPr>
          <w:rFonts w:ascii="Times New Roman" w:eastAsia="Times New Roman" w:hAnsi="Times New Roman" w:cs="Times New Roman"/>
          <w:sz w:val="24"/>
          <w:szCs w:val="24"/>
          <w:lang w:eastAsia="ru-RU"/>
        </w:rPr>
        <w:lastRenderedPageBreak/>
        <w:t xml:space="preserve">Положением Банка России от </w:t>
      </w:r>
      <w:r w:rsidR="00297681">
        <w:rPr>
          <w:rFonts w:ascii="Times New Roman" w:eastAsia="Times New Roman" w:hAnsi="Times New Roman" w:cs="Times New Roman"/>
          <w:sz w:val="24"/>
          <w:szCs w:val="24"/>
          <w:lang w:eastAsia="ru-RU"/>
        </w:rPr>
        <w:t>2</w:t>
      </w:r>
      <w:r w:rsidR="00297681" w:rsidRPr="005D3B97">
        <w:rPr>
          <w:rFonts w:ascii="Times New Roman" w:eastAsia="Times New Roman" w:hAnsi="Times New Roman" w:cs="Times New Roman"/>
          <w:sz w:val="24"/>
          <w:szCs w:val="24"/>
          <w:lang w:eastAsia="ru-RU"/>
        </w:rPr>
        <w:t>9 июня 20</w:t>
      </w:r>
      <w:r w:rsidR="00297681">
        <w:rPr>
          <w:rFonts w:ascii="Times New Roman" w:eastAsia="Times New Roman" w:hAnsi="Times New Roman" w:cs="Times New Roman"/>
          <w:sz w:val="24"/>
          <w:szCs w:val="24"/>
          <w:lang w:eastAsia="ru-RU"/>
        </w:rPr>
        <w:t>21</w:t>
      </w:r>
      <w:r w:rsidR="00297681" w:rsidRPr="005D3B97">
        <w:rPr>
          <w:rFonts w:ascii="Times New Roman" w:eastAsia="Times New Roman" w:hAnsi="Times New Roman" w:cs="Times New Roman"/>
          <w:sz w:val="24"/>
          <w:szCs w:val="24"/>
          <w:lang w:eastAsia="ru-RU"/>
        </w:rPr>
        <w:t xml:space="preserve"> года N </w:t>
      </w:r>
      <w:r w:rsidR="00297681">
        <w:rPr>
          <w:rFonts w:ascii="Times New Roman" w:eastAsia="Times New Roman" w:hAnsi="Times New Roman" w:cs="Times New Roman"/>
          <w:sz w:val="24"/>
          <w:szCs w:val="24"/>
          <w:lang w:eastAsia="ru-RU"/>
        </w:rPr>
        <w:t>762</w:t>
      </w:r>
      <w:r w:rsidR="00297681" w:rsidRPr="005D3B97">
        <w:rPr>
          <w:rFonts w:ascii="Times New Roman" w:eastAsia="Times New Roman" w:hAnsi="Times New Roman" w:cs="Times New Roman"/>
          <w:sz w:val="24"/>
          <w:szCs w:val="24"/>
          <w:lang w:eastAsia="ru-RU"/>
        </w:rPr>
        <w:t>-П "О правилах осуществления перевода денежных средств"</w:t>
      </w:r>
      <w:r w:rsidR="00297681">
        <w:rPr>
          <w:rFonts w:ascii="Times New Roman" w:eastAsia="Times New Roman" w:hAnsi="Times New Roman" w:cs="Times New Roman"/>
          <w:sz w:val="24"/>
          <w:szCs w:val="24"/>
          <w:lang w:eastAsia="ru-RU"/>
        </w:rPr>
        <w:t xml:space="preserve"> (зарегистрировано Минюстом России 25 августа 2021 года, регистрационный № 64765) с изменениями, внесенными Указанием Банка России от 25 марта 2022 года №6104-У (зарегистрировано Минюстом России 25 апреля 2022 года, регистрационный № 68320)</w:t>
      </w:r>
      <w:r w:rsidR="00297681" w:rsidRPr="005D3B97">
        <w:rPr>
          <w:rFonts w:ascii="Times New Roman" w:eastAsia="Times New Roman" w:hAnsi="Times New Roman" w:cs="Times New Roman"/>
          <w:sz w:val="24"/>
          <w:szCs w:val="24"/>
          <w:lang w:eastAsia="ru-RU"/>
        </w:rPr>
        <w:t>.</w:t>
      </w:r>
    </w:p>
    <w:p w14:paraId="6ED63868" w14:textId="77777777" w:rsidR="002F6384" w:rsidRPr="005D3B97" w:rsidRDefault="002F6384" w:rsidP="00581B47">
      <w:pPr>
        <w:pStyle w:val="ConsPlusNormal"/>
        <w:ind w:firstLine="709"/>
        <w:jc w:val="both"/>
        <w:rPr>
          <w:rFonts w:ascii="Times New Roman" w:hAnsi="Times New Roman" w:cs="Times New Roman"/>
          <w:sz w:val="24"/>
          <w:szCs w:val="24"/>
        </w:rPr>
      </w:pPr>
    </w:p>
    <w:p w14:paraId="2B3ECF90"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bookmarkStart w:id="16" w:name="Par139"/>
      <w:bookmarkEnd w:id="16"/>
      <w:r w:rsidRPr="005D3B97">
        <w:rPr>
          <w:rFonts w:ascii="Times New Roman" w:hAnsi="Times New Roman" w:cs="Times New Roman"/>
          <w:b/>
          <w:bCs/>
          <w:sz w:val="28"/>
          <w:szCs w:val="24"/>
        </w:rPr>
        <w:t>Глава 3. Перечень действий лиц при осуществлении обязательного страхования</w:t>
      </w:r>
    </w:p>
    <w:p w14:paraId="23ADA2CD" w14:textId="77777777" w:rsidR="002F6384" w:rsidRPr="005D3B97" w:rsidRDefault="002F6384" w:rsidP="00581B47">
      <w:pPr>
        <w:pStyle w:val="ConsPlusNormal"/>
        <w:ind w:firstLine="709"/>
        <w:jc w:val="both"/>
        <w:rPr>
          <w:rFonts w:ascii="Times New Roman" w:hAnsi="Times New Roman" w:cs="Times New Roman"/>
          <w:sz w:val="28"/>
          <w:szCs w:val="24"/>
        </w:rPr>
      </w:pPr>
    </w:p>
    <w:p w14:paraId="574B63FE" w14:textId="207174C4" w:rsidR="00CD10F6" w:rsidRPr="005D3B97" w:rsidRDefault="00AB1A67" w:rsidP="00AB1A6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D10F6" w:rsidRPr="005D3B97">
        <w:rPr>
          <w:rFonts w:ascii="Times New Roman" w:hAnsi="Times New Roman" w:cs="Times New Roman"/>
          <w:sz w:val="24"/>
          <w:szCs w:val="24"/>
        </w:rPr>
        <w:t>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принять меры по оформлению документов о происшествии в соответствии с настоящими Правилами.</w:t>
      </w:r>
    </w:p>
    <w:p w14:paraId="0247F918" w14:textId="32388189"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3.2.</w:t>
      </w:r>
      <w:r w:rsidR="00AB1A67">
        <w:rPr>
          <w:rFonts w:ascii="Times New Roman" w:hAnsi="Times New Roman" w:cs="Times New Roman"/>
          <w:sz w:val="24"/>
          <w:szCs w:val="24"/>
        </w:rPr>
        <w:tab/>
      </w:r>
      <w:r w:rsidRPr="005D3B97">
        <w:rPr>
          <w:rFonts w:ascii="Times New Roman" w:hAnsi="Times New Roman" w:cs="Times New Roman"/>
          <w:sz w:val="24"/>
          <w:szCs w:val="24"/>
        </w:rPr>
        <w:t>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14:paraId="1E2BBDD3" w14:textId="4C36DB8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3.3.</w:t>
      </w:r>
      <w:r w:rsidR="00AB1A67">
        <w:rPr>
          <w:rFonts w:ascii="Times New Roman" w:hAnsi="Times New Roman" w:cs="Times New Roman"/>
          <w:sz w:val="24"/>
          <w:szCs w:val="24"/>
        </w:rPr>
        <w:tab/>
      </w:r>
      <w:r w:rsidRPr="005D3B97">
        <w:rPr>
          <w:rFonts w:ascii="Times New Roman" w:hAnsi="Times New Roman" w:cs="Times New Roman"/>
          <w:sz w:val="24"/>
          <w:szCs w:val="24"/>
        </w:rPr>
        <w:t>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14:paraId="0F1E12A9" w14:textId="332C13DC"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Оформление документов о дорожно-транспортном происшествии может осуществляться в присутствии </w:t>
      </w:r>
      <w:r w:rsidR="002E25C2" w:rsidRPr="002E25C2">
        <w:rPr>
          <w:rFonts w:ascii="Times New Roman" w:hAnsi="Times New Roman" w:cs="Times New Roman"/>
          <w:sz w:val="24"/>
          <w:szCs w:val="24"/>
        </w:rPr>
        <w:t>уполномоченного</w:t>
      </w:r>
      <w:r w:rsidR="002E25C2">
        <w:rPr>
          <w:rFonts w:ascii="Times New Roman" w:hAnsi="Times New Roman" w:cs="Times New Roman"/>
          <w:sz w:val="24"/>
          <w:szCs w:val="24"/>
        </w:rPr>
        <w:t xml:space="preserve"> </w:t>
      </w:r>
      <w:r w:rsidR="002E25C2" w:rsidRPr="002E25C2">
        <w:rPr>
          <w:rFonts w:ascii="Times New Roman" w:hAnsi="Times New Roman" w:cs="Times New Roman"/>
          <w:sz w:val="24"/>
          <w:szCs w:val="24"/>
        </w:rPr>
        <w:t>страховщиком лица, участие которого обеспечивается страховщиком</w:t>
      </w:r>
      <w:r w:rsidRPr="005D3B97">
        <w:rPr>
          <w:rFonts w:ascii="Times New Roman" w:hAnsi="Times New Roman" w:cs="Times New Roman"/>
          <w:sz w:val="24"/>
          <w:szCs w:val="24"/>
        </w:rPr>
        <w:t>. Для этого водитель - участник дорожно-транспортного происшествия сообщает страховщику, застраховавшему его гражданскую ответственность, 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14:paraId="0FBEA10F" w14:textId="5BA764E0"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3.5.</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Утратил силу. </w:t>
      </w:r>
    </w:p>
    <w:p w14:paraId="080EFCDB" w14:textId="77777777" w:rsidR="00640269" w:rsidRPr="00640269" w:rsidRDefault="00CD10F6" w:rsidP="00640269">
      <w:pPr>
        <w:pStyle w:val="ConsPlusNormal"/>
        <w:tabs>
          <w:tab w:val="left" w:pos="1276"/>
        </w:tabs>
        <w:spacing w:before="160"/>
        <w:ind w:firstLine="709"/>
        <w:jc w:val="both"/>
        <w:rPr>
          <w:rFonts w:ascii="Times New Roman" w:hAnsi="Times New Roman" w:cs="Times New Roman"/>
          <w:sz w:val="24"/>
          <w:szCs w:val="24"/>
        </w:rPr>
      </w:pPr>
      <w:bookmarkStart w:id="17" w:name="Par173"/>
      <w:bookmarkEnd w:id="17"/>
      <w:r w:rsidRPr="005D3B97">
        <w:rPr>
          <w:rFonts w:ascii="Times New Roman" w:hAnsi="Times New Roman" w:cs="Times New Roman"/>
          <w:sz w:val="24"/>
          <w:szCs w:val="24"/>
        </w:rPr>
        <w:t>3.6.</w:t>
      </w:r>
      <w:r w:rsidR="00AB1A67">
        <w:rPr>
          <w:rFonts w:ascii="Times New Roman" w:hAnsi="Times New Roman" w:cs="Times New Roman"/>
          <w:sz w:val="24"/>
          <w:szCs w:val="24"/>
        </w:rPr>
        <w:tab/>
      </w:r>
      <w:r w:rsidR="00640269" w:rsidRPr="00640269">
        <w:rPr>
          <w:rFonts w:ascii="Times New Roman" w:hAnsi="Times New Roman" w:cs="Times New Roman"/>
          <w:sz w:val="24"/>
          <w:szCs w:val="24"/>
        </w:rPr>
        <w:t>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абзаце шестом настоящего пункта, могут составить его в виде электронного документа (далее - электронное извещение).</w:t>
      </w:r>
    </w:p>
    <w:p w14:paraId="4207116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 xml:space="preserve">Извещение о дорожно-транспортном происшествии на бумажном носителе заполняется обоими водителями причастных к дорожно-транспортному происшествию </w:t>
      </w:r>
      <w:r w:rsidRPr="00640269">
        <w:rPr>
          <w:rFonts w:ascii="Times New Roman" w:hAnsi="Times New Roman" w:cs="Times New Roman"/>
          <w:sz w:val="24"/>
          <w:szCs w:val="24"/>
        </w:rPr>
        <w:lastRenderedPageBreak/>
        <w:t>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14:paraId="2433B74C"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приложением 5 к настоящему Положению (далее - форма электронного извещения), посредством программного обеспечения, указанного в абзаце десятом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14:paraId="6F0BA364"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пункта 6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2C8829CB"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"Марка, модель ТС", "Идентификационный номер (VIN) ТС", "Государственный регистрационный знак ТС" пункта 4, полях "Страховщик", "Страховой полис", "Действителен до" пункта 7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7EB80AF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в случае отсутствия оснований, указанных в абзацах четырнадцатом - шестнадцатом настоящего пункта, и при наличии одновременно следующих обстоятельств:</w:t>
      </w:r>
    </w:p>
    <w:p w14:paraId="62E10B0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ЕПГУ позволяет составить с его использованием электронное извещение;</w:t>
      </w:r>
    </w:p>
    <w:p w14:paraId="6E71475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наличие хотя бы у одного из участников дорожно-транспортного происшествия программного обеспечения, предусмотренного абзацем третьим пункта 6 статьи 11.1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застраховавшим гражданскую ответственность участников дорожно-транспортного происшествия (далее - отчет о направлении электронного извещения).</w:t>
      </w:r>
    </w:p>
    <w:p w14:paraId="0AC9A94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пунктом 3.11 настоящих Правил.</w:t>
      </w:r>
    </w:p>
    <w:p w14:paraId="756E9FFD"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 xml:space="preserve">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w:t>
      </w:r>
      <w:r w:rsidRPr="00640269">
        <w:rPr>
          <w:rFonts w:ascii="Times New Roman" w:hAnsi="Times New Roman" w:cs="Times New Roman"/>
          <w:sz w:val="24"/>
          <w:szCs w:val="24"/>
        </w:rPr>
        <w:lastRenderedPageBreak/>
        <w:t>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14:paraId="2FFC9F67"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14:paraId="097BFAE1"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w:t>
      </w:r>
    </w:p>
    <w:p w14:paraId="74542FA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отказе от подписания извещения о дорожно-транспортном происшествии одним из участников дорожно-транспортного происшествия;</w:t>
      </w:r>
    </w:p>
    <w:p w14:paraId="29520847" w14:textId="5CB4F00F" w:rsidR="00CD10F6" w:rsidRPr="005D3B97"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невозможности зафиксировать данные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14:paraId="4B14591E" w14:textId="22C2E5F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3.7.</w:t>
      </w:r>
      <w:r w:rsidR="00AB1A67">
        <w:rPr>
          <w:rFonts w:ascii="Times New Roman" w:hAnsi="Times New Roman" w:cs="Times New Roman"/>
          <w:sz w:val="24"/>
          <w:szCs w:val="24"/>
        </w:rPr>
        <w:tab/>
      </w:r>
      <w:r w:rsidRPr="005D3B97">
        <w:rPr>
          <w:rFonts w:ascii="Times New Roman" w:hAnsi="Times New Roman" w:cs="Times New Roman"/>
          <w:sz w:val="24"/>
          <w:szCs w:val="24"/>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14:paraId="66ABBF1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пунктами 3.9, 4.1 - 4.7 настоящих Правил.</w:t>
      </w:r>
    </w:p>
    <w:p w14:paraId="65CFDF54" w14:textId="49DFD36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8" w:name="Par194"/>
      <w:bookmarkEnd w:id="18"/>
      <w:r w:rsidRPr="005D3B97">
        <w:rPr>
          <w:rFonts w:ascii="Times New Roman" w:hAnsi="Times New Roman" w:cs="Times New Roman"/>
          <w:sz w:val="24"/>
          <w:szCs w:val="24"/>
        </w:rPr>
        <w:t>3.8.</w:t>
      </w:r>
      <w:r w:rsidR="00AB1A67">
        <w:rPr>
          <w:rFonts w:ascii="Times New Roman" w:hAnsi="Times New Roman" w:cs="Times New Roman"/>
          <w:sz w:val="24"/>
          <w:szCs w:val="24"/>
        </w:rPr>
        <w:tab/>
      </w:r>
      <w:r w:rsidRPr="005D3B97">
        <w:rPr>
          <w:rFonts w:ascii="Times New Roman" w:hAnsi="Times New Roman" w:cs="Times New Roman"/>
          <w:sz w:val="24"/>
          <w:szCs w:val="24"/>
        </w:rPr>
        <w:t>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пунктом 3.6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14:paraId="72B775E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14:paraId="55475E9B" w14:textId="640A699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9" w:name="Par198"/>
      <w:bookmarkEnd w:id="19"/>
      <w:r w:rsidRPr="005D3B97">
        <w:rPr>
          <w:rFonts w:ascii="Times New Roman" w:hAnsi="Times New Roman" w:cs="Times New Roman"/>
          <w:sz w:val="24"/>
          <w:szCs w:val="24"/>
        </w:rPr>
        <w:t>3.9.</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14:paraId="2E053B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Потерпевшие или выгодоприобретатели предъявляют страховщику заявление о </w:t>
      </w:r>
      <w:r w:rsidRPr="005D3B97">
        <w:rPr>
          <w:rFonts w:ascii="Times New Roman" w:hAnsi="Times New Roman" w:cs="Times New Roman"/>
          <w:sz w:val="24"/>
          <w:szCs w:val="24"/>
        </w:rPr>
        <w:lastRenderedPageBreak/>
        <w:t>страховом возмещении или прямом возмещении убытков и документы, предусмотренные настоящими Правилами, в сроки и порядке, установленные пунктом 3.8 или пунктом 3.6 настоящих Правил соответственно.</w:t>
      </w:r>
    </w:p>
    <w:p w14:paraId="19BFCA8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пункте 3.15 настоящих Правил.</w:t>
      </w:r>
    </w:p>
    <w:p w14:paraId="6DC9EF5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4.17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14:paraId="76F0BDD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пунктами 4.17.1 и 4.17.2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14:paraId="0CAEDEA9" w14:textId="696C03B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0" w:name="Par208"/>
      <w:bookmarkEnd w:id="20"/>
      <w:r w:rsidRPr="005D3B97">
        <w:rPr>
          <w:rFonts w:ascii="Times New Roman" w:hAnsi="Times New Roman" w:cs="Times New Roman"/>
          <w:sz w:val="24"/>
          <w:szCs w:val="24"/>
        </w:rPr>
        <w:t>3.10.</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14:paraId="2BA0A3E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заверенную в установленном порядке копию документа, удостоверяющего личность потерпевшего (выгодоприобретателя);</w:t>
      </w:r>
    </w:p>
    <w:p w14:paraId="4CBBC83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полномочия лица, являющегося представителем выгодоприобретателя;</w:t>
      </w:r>
    </w:p>
    <w:p w14:paraId="5AFC4815" w14:textId="59140976" w:rsidR="00CD10F6" w:rsidRPr="005D3B97" w:rsidRDefault="00875B7F"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1B663BA0" w14:textId="7E6375DD" w:rsidR="00CD10F6" w:rsidRPr="005D3B97" w:rsidRDefault="002E25C2" w:rsidP="00581B47">
      <w:pPr>
        <w:pStyle w:val="ConsPlusNormal"/>
        <w:spacing w:before="160"/>
        <w:ind w:firstLine="709"/>
        <w:jc w:val="both"/>
        <w:rPr>
          <w:rFonts w:ascii="Times New Roman" w:hAnsi="Times New Roman" w:cs="Times New Roman"/>
          <w:sz w:val="24"/>
          <w:szCs w:val="24"/>
        </w:rPr>
      </w:pPr>
      <w:r w:rsidRPr="002E25C2">
        <w:rPr>
          <w:rFonts w:ascii="Times New Roman" w:hAnsi="Times New Roman" w:cs="Times New Roman"/>
          <w:sz w:val="24"/>
          <w:szCs w:val="24"/>
        </w:rPr>
        <w:t>согласие органов опеки и попечительства в случаях, предусмотренных законодательством Российской Федерации</w:t>
      </w:r>
      <w:r w:rsidR="00CD10F6" w:rsidRPr="005D3B97">
        <w:rPr>
          <w:rFonts w:ascii="Times New Roman" w:hAnsi="Times New Roman" w:cs="Times New Roman"/>
          <w:sz w:val="24"/>
          <w:szCs w:val="24"/>
        </w:rPr>
        <w:t>;</w:t>
      </w:r>
    </w:p>
    <w:p w14:paraId="3C0A357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извещение о дорожно-транспортном происшествии в случае его оформления на бумажном носителе;</w:t>
      </w:r>
    </w:p>
    <w:p w14:paraId="6EB266A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копии протокола об административном правонарушении, постановления по делу об 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14:paraId="4D1A077D" w14:textId="0E5B8A85"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предусмотренные пунктами 4.1, 4.2, 4.4 - 4.7</w:t>
      </w:r>
      <w:r w:rsidR="00875B7F">
        <w:rPr>
          <w:rFonts w:ascii="Times New Roman" w:hAnsi="Times New Roman" w:cs="Times New Roman"/>
          <w:sz w:val="24"/>
          <w:szCs w:val="24"/>
        </w:rPr>
        <w:t xml:space="preserve">, </w:t>
      </w:r>
      <w:r w:rsidRPr="005D3B97">
        <w:rPr>
          <w:rFonts w:ascii="Times New Roman" w:hAnsi="Times New Roman" w:cs="Times New Roman"/>
          <w:sz w:val="24"/>
          <w:szCs w:val="24"/>
        </w:rPr>
        <w:t>4.13</w:t>
      </w:r>
      <w:r w:rsidR="00875B7F">
        <w:rPr>
          <w:rFonts w:ascii="Times New Roman" w:hAnsi="Times New Roman" w:cs="Times New Roman"/>
          <w:sz w:val="24"/>
          <w:szCs w:val="24"/>
        </w:rPr>
        <w:t>, 4.18</w:t>
      </w:r>
      <w:r w:rsidRPr="005D3B97">
        <w:rPr>
          <w:rFonts w:ascii="Times New Roman" w:hAnsi="Times New Roman" w:cs="Times New Roman"/>
          <w:sz w:val="24"/>
          <w:szCs w:val="24"/>
        </w:rPr>
        <w:t xml:space="preserve"> настоящих Правил (в зависимости от вида причиненного вреда).</w:t>
      </w:r>
    </w:p>
    <w:p w14:paraId="7A9E1E0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w:t>
      </w:r>
      <w:r w:rsidRPr="005D3B97">
        <w:rPr>
          <w:rFonts w:ascii="Times New Roman" w:hAnsi="Times New Roman" w:cs="Times New Roman"/>
          <w:sz w:val="24"/>
          <w:szCs w:val="24"/>
        </w:rPr>
        <w:lastRenderedPageBreak/>
        <w:t>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14:paraId="1EF1CCCE" w14:textId="7FA454F8"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потерпевшего документы, не предусмотренные настоящими Правилами.</w:t>
      </w:r>
    </w:p>
    <w:p w14:paraId="312DEFEC" w14:textId="77777777" w:rsidR="007861A9" w:rsidRP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абзацами восьмым и девятым настоящего пункта (кроме документа, предусмотренного абзацем вторым пункта 4.13 настоящих Правил), не требуется в случае их отсутствия у потерпевшего на дату подачи заявления страховщику.</w:t>
      </w:r>
    </w:p>
    <w:p w14:paraId="5E5CA1EE" w14:textId="57D2C83E" w:rsid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В случае предоставления потерпевшим страховщику заявления о страховом возмещении или прямом возмещении убытков без документов, указанных в абзаце двенадцатом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14:paraId="4C58E2EA" w14:textId="3F53D86D" w:rsidR="004142BF" w:rsidRPr="005D3B97" w:rsidRDefault="004142BF" w:rsidP="007861A9">
      <w:pPr>
        <w:pStyle w:val="ConsPlusNormal"/>
        <w:spacing w:before="160"/>
        <w:ind w:firstLine="709"/>
        <w:jc w:val="both"/>
        <w:rPr>
          <w:rFonts w:ascii="Times New Roman" w:hAnsi="Times New Roman" w:cs="Times New Roman"/>
          <w:sz w:val="24"/>
          <w:szCs w:val="24"/>
        </w:rPr>
      </w:pPr>
      <w:r w:rsidRPr="004142BF">
        <w:rPr>
          <w:rFonts w:ascii="Times New Roman" w:hAnsi="Times New Roman" w:cs="Times New Roman"/>
          <w:sz w:val="24"/>
          <w:szCs w:val="24"/>
        </w:rPr>
        <w:t>Потерпевший вправе не предоставлять документы, указанные в абзаце восьмом настоящего пункта, в случае если по письменному согласию между страховщиком и потерпевшим (выгодоприобретателем) страховщик самостоятельно получит сведения из данных документов</w:t>
      </w:r>
      <w:r w:rsidR="00133DDE">
        <w:rPr>
          <w:rFonts w:ascii="Times New Roman" w:hAnsi="Times New Roman" w:cs="Times New Roman"/>
          <w:sz w:val="24"/>
          <w:szCs w:val="24"/>
        </w:rPr>
        <w:t>.</w:t>
      </w:r>
    </w:p>
    <w:p w14:paraId="3D4AB668" w14:textId="60983E7F"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1" w:name="Par223"/>
      <w:bookmarkEnd w:id="21"/>
      <w:r w:rsidRPr="005D3B97">
        <w:rPr>
          <w:rFonts w:ascii="Times New Roman" w:hAnsi="Times New Roman" w:cs="Times New Roman"/>
          <w:sz w:val="24"/>
          <w:szCs w:val="24"/>
        </w:rPr>
        <w:t>3.11.</w:t>
      </w:r>
      <w:r w:rsidR="00AB1A67">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правилами,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законом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14:paraId="3B8D25E1" w14:textId="010B27AA" w:rsidR="00CD10F6" w:rsidRPr="005D3B97" w:rsidRDefault="003A19C4" w:rsidP="00581B47">
      <w:pPr>
        <w:pStyle w:val="ConsPlusNormal"/>
        <w:spacing w:before="160"/>
        <w:ind w:firstLine="709"/>
        <w:jc w:val="both"/>
        <w:rPr>
          <w:rFonts w:ascii="Times New Roman" w:hAnsi="Times New Roman" w:cs="Times New Roman"/>
          <w:sz w:val="24"/>
          <w:szCs w:val="24"/>
        </w:rPr>
      </w:pPr>
      <w:r w:rsidRPr="003A19C4">
        <w:rPr>
          <w:rFonts w:ascii="Times New Roman" w:hAnsi="Times New Roman" w:cs="Times New Roman"/>
          <w:sz w:val="24"/>
          <w:szCs w:val="24"/>
        </w:rPr>
        <w:t xml:space="preserve">Страховщик проводит осмотр поврежденного имущества и (или) организует независимую техническую экспертизу, независимую экспертизу (оценку) путем выдачи 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(за исключением случая, предусмотренного абзацем тринадцатым пункта 3.10 настоящих Правил),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страховщик обязан ознакомить потерпевшего с их результатами одним из способов, предусмотренных в пункте 4.3 приложения 6 к настоящему Положению, по выбору потерпевшего (способ указывается потерпевшим в заявлении о страховом возмещении или прямом возмещении убытков) в срок не позднее пяти рабочих дней, следующих за днем проведения осмотра и (или) получения страховщиком результатов независимой технической экспертизы, независимой экспертизы (оценки), и не позднее даты </w:t>
      </w:r>
      <w:r w:rsidRPr="003A19C4">
        <w:rPr>
          <w:rFonts w:ascii="Times New Roman" w:hAnsi="Times New Roman" w:cs="Times New Roman"/>
          <w:sz w:val="24"/>
          <w:szCs w:val="24"/>
        </w:rPr>
        <w:lastRenderedPageBreak/>
        <w:t>достижения между страховщиком и потерпевшим согласия в случае, указанном в пункте 12 статьи 12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или заключения между страховщиком и потерпевшим соглашения, указанного в подпункте "ж" пункта 16.1 статьи 12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а при отсутствии указанных соглашений - не позднее срока осуществления страховой выплаты потерпевшему или выдачи потерпевшему направления на ремонт.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r>
        <w:rPr>
          <w:rFonts w:ascii="Times New Roman" w:hAnsi="Times New Roman" w:cs="Times New Roman"/>
          <w:sz w:val="24"/>
          <w:szCs w:val="24"/>
        </w:rPr>
        <w:t xml:space="preserve"> </w:t>
      </w:r>
      <w:r w:rsidR="00CD10F6" w:rsidRPr="005D3B97">
        <w:rPr>
          <w:rFonts w:ascii="Times New Roman" w:hAnsi="Times New Roman" w:cs="Times New Roman"/>
          <w:sz w:val="24"/>
          <w:szCs w:val="24"/>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14:paraId="30F2F92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пункте 4.22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14:paraId="744C89BB" w14:textId="1063EDB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 xml:space="preserve">(за исключением случая, </w:t>
      </w:r>
      <w:r w:rsidR="007861A9" w:rsidRPr="007861A9">
        <w:rPr>
          <w:rFonts w:ascii="Times New Roman" w:hAnsi="Times New Roman" w:cs="Times New Roman"/>
          <w:sz w:val="24"/>
          <w:szCs w:val="24"/>
        </w:rPr>
        <w:lastRenderedPageBreak/>
        <w:t>предусмотренного абзацем тринадцатым пункта 3.10 настоящих Правил)</w:t>
      </w:r>
      <w:r w:rsidRPr="005D3B97">
        <w:rPr>
          <w:rFonts w:ascii="Times New Roman" w:hAnsi="Times New Roman" w:cs="Times New Roman"/>
          <w:sz w:val="24"/>
          <w:szCs w:val="24"/>
        </w:rPr>
        <w:t>, если иные сроки не согласованы между страховщиком и потерпевшим.</w:t>
      </w:r>
    </w:p>
    <w:p w14:paraId="374CB8DB" w14:textId="682C62EF"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пунктом 3.6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14:paraId="09DC5E11" w14:textId="77777777" w:rsidR="00835EAA" w:rsidRPr="005D3B97" w:rsidRDefault="00835EAA" w:rsidP="00581B47">
      <w:pPr>
        <w:pStyle w:val="ConsPlusNormal"/>
        <w:spacing w:before="160"/>
        <w:ind w:firstLine="709"/>
        <w:jc w:val="both"/>
        <w:rPr>
          <w:rFonts w:ascii="Times New Roman" w:hAnsi="Times New Roman" w:cs="Times New Roman"/>
          <w:sz w:val="24"/>
          <w:szCs w:val="24"/>
        </w:rPr>
      </w:pPr>
    </w:p>
    <w:p w14:paraId="155C6F05" w14:textId="582A6105" w:rsidR="00CD10F6" w:rsidRDefault="00CD10F6" w:rsidP="00581B47">
      <w:pPr>
        <w:autoSpaceDE w:val="0"/>
        <w:autoSpaceDN w:val="0"/>
        <w:adjustRightInd w:val="0"/>
        <w:spacing w:after="0" w:line="240" w:lineRule="auto"/>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3.12. </w:t>
      </w:r>
      <w:r w:rsidR="00640269" w:rsidRPr="00640269">
        <w:rPr>
          <w:rFonts w:ascii="Times New Roman" w:hAnsi="Times New Roman" w:cs="Times New Roman"/>
          <w:sz w:val="24"/>
          <w:szCs w:val="24"/>
        </w:rPr>
        <w:t>Если страховщик в установленный пунктом 3.11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14:paraId="161BD4E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44C383B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14:paraId="1BA04571" w14:textId="314A4E2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3.13.</w:t>
      </w:r>
      <w:r w:rsidR="00AB1A67">
        <w:rPr>
          <w:rFonts w:ascii="Times New Roman" w:hAnsi="Times New Roman" w:cs="Times New Roman"/>
          <w:sz w:val="24"/>
          <w:szCs w:val="24"/>
        </w:rPr>
        <w:tab/>
      </w:r>
      <w:r w:rsidRPr="005D3B97">
        <w:rPr>
          <w:rFonts w:ascii="Times New Roman" w:hAnsi="Times New Roman" w:cs="Times New Roman"/>
          <w:sz w:val="24"/>
          <w:szCs w:val="24"/>
        </w:rPr>
        <w:t>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Банком России, или независимая экспертиза (оценка).</w:t>
      </w:r>
    </w:p>
    <w:p w14:paraId="6E94CA9A" w14:textId="1055305A"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3.14.</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5D2D6BE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w:t>
      </w:r>
      <w:r w:rsidRPr="005D3B97">
        <w:rPr>
          <w:rFonts w:ascii="Times New Roman" w:hAnsi="Times New Roman" w:cs="Times New Roman"/>
          <w:sz w:val="24"/>
          <w:szCs w:val="24"/>
        </w:rPr>
        <w:lastRenderedPageBreak/>
        <w:t>проводившими независимую техническую экспертизу, если такая экспертиза проводилась, и владельцем транспортного средства.</w:t>
      </w:r>
    </w:p>
    <w:p w14:paraId="329093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6F71736D" w14:textId="5E37879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2" w:name="Par244"/>
      <w:bookmarkEnd w:id="22"/>
      <w:r w:rsidRPr="005D3B97">
        <w:rPr>
          <w:rFonts w:ascii="Times New Roman" w:hAnsi="Times New Roman" w:cs="Times New Roman"/>
          <w:sz w:val="24"/>
          <w:szCs w:val="24"/>
        </w:rPr>
        <w:t>3.15.</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14:paraId="6E6622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результате дорожно-транспортного происшествия вред причинен только транспортным средствам, указанным в абзаце третьем настоящего пункта Правил;</w:t>
      </w:r>
    </w:p>
    <w:p w14:paraId="5F406CA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14:paraId="4594FEAF" w14:textId="5F98BC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3.16.</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14:paraId="7FFB6C5E" w14:textId="5101B3C9"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3.17.</w:t>
      </w:r>
      <w:r w:rsidR="00596836">
        <w:rPr>
          <w:rFonts w:ascii="Times New Roman" w:hAnsi="Times New Roman" w:cs="Times New Roman"/>
          <w:sz w:val="24"/>
          <w:szCs w:val="24"/>
        </w:rPr>
        <w:tab/>
      </w:r>
      <w:r w:rsidRPr="005D3B97">
        <w:rPr>
          <w:rFonts w:ascii="Times New Roman" w:hAnsi="Times New Roman" w:cs="Times New Roman"/>
          <w:sz w:val="24"/>
          <w:szCs w:val="24"/>
        </w:rPr>
        <w:t>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14:paraId="6B79487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14:paraId="26DDA984" w14:textId="42A37D3B" w:rsidR="00CD10F6" w:rsidRPr="005D3B97" w:rsidRDefault="00CD10F6"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14:paraId="20BCEDE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закона "Об обязательном страховании гражданской </w:t>
      </w:r>
      <w:r w:rsidRPr="005D3B97">
        <w:rPr>
          <w:rFonts w:ascii="Times New Roman" w:hAnsi="Times New Roman" w:cs="Times New Roman"/>
          <w:sz w:val="24"/>
          <w:szCs w:val="24"/>
        </w:rPr>
        <w:lastRenderedPageBreak/>
        <w:t>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14:paraId="0B00165C" w14:textId="7354DC0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3.19.</w:t>
      </w:r>
      <w:r w:rsidR="00596836">
        <w:rPr>
          <w:rFonts w:ascii="Times New Roman" w:hAnsi="Times New Roman" w:cs="Times New Roman"/>
          <w:sz w:val="24"/>
          <w:szCs w:val="24"/>
        </w:rPr>
        <w:tab/>
      </w:r>
      <w:r w:rsidRPr="005D3B97">
        <w:rPr>
          <w:rFonts w:ascii="Times New Roman" w:hAnsi="Times New Roman" w:cs="Times New Roman"/>
          <w:sz w:val="24"/>
          <w:szCs w:val="24"/>
        </w:rPr>
        <w:t>Положения главы 3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14:paraId="1D666D90" w14:textId="77777777" w:rsidR="002F6384" w:rsidRPr="005D3B97" w:rsidRDefault="002F6384" w:rsidP="00581B47">
      <w:pPr>
        <w:pStyle w:val="ConsPlusNormal"/>
        <w:ind w:firstLine="709"/>
        <w:jc w:val="both"/>
        <w:rPr>
          <w:rFonts w:ascii="Times New Roman" w:hAnsi="Times New Roman" w:cs="Times New Roman"/>
          <w:sz w:val="24"/>
          <w:szCs w:val="24"/>
        </w:rPr>
      </w:pPr>
    </w:p>
    <w:p w14:paraId="7D85F23E"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14:paraId="16AB38ED" w14:textId="77777777" w:rsidR="002F6384" w:rsidRPr="005D3B97" w:rsidRDefault="002F6384" w:rsidP="00581B47">
      <w:pPr>
        <w:pStyle w:val="ConsPlusNormal"/>
        <w:ind w:firstLine="709"/>
        <w:jc w:val="both"/>
        <w:rPr>
          <w:rFonts w:ascii="Times New Roman" w:hAnsi="Times New Roman" w:cs="Times New Roman"/>
          <w:sz w:val="24"/>
          <w:szCs w:val="24"/>
        </w:rPr>
      </w:pPr>
    </w:p>
    <w:p w14:paraId="41B38E13" w14:textId="042EA6E1"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23" w:name="Par233"/>
      <w:bookmarkEnd w:id="23"/>
      <w:r w:rsidRPr="005D3B97">
        <w:rPr>
          <w:rFonts w:ascii="Times New Roman" w:hAnsi="Times New Roman" w:cs="Times New Roman"/>
          <w:sz w:val="24"/>
          <w:szCs w:val="24"/>
        </w:rPr>
        <w:t>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Для получения страховой выплаты в связи с причинением вреда здоровью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страховом возмещении прилагаются:</w:t>
      </w:r>
    </w:p>
    <w:p w14:paraId="205E4EA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14:paraId="5CFC887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14:paraId="5F0C9D6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4" w:name="Par237"/>
      <w:bookmarkEnd w:id="24"/>
      <w:r w:rsidRPr="005D3B97">
        <w:rPr>
          <w:rFonts w:ascii="Times New Roman" w:hAnsi="Times New Roman" w:cs="Times New Roman"/>
          <w:sz w:val="24"/>
          <w:szCs w:val="24"/>
        </w:rPr>
        <w:t>справка, подтверждающая факт установления потерпевшему инвалидности или категории "ребенок-инвалид" (в случае наличия такой справки);</w:t>
      </w:r>
    </w:p>
    <w:p w14:paraId="01FFD7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станции скорой медицинской помощи об оказанной медицинской помощи на месте дорожно-транспортного происшествия.</w:t>
      </w:r>
    </w:p>
    <w:p w14:paraId="4EF499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ar241" w:history="1">
        <w:r w:rsidRPr="005D3B97">
          <w:rPr>
            <w:rFonts w:ascii="Times New Roman" w:hAnsi="Times New Roman" w:cs="Times New Roman"/>
            <w:sz w:val="24"/>
            <w:szCs w:val="24"/>
          </w:rPr>
          <w:t>пунктами 4.2</w:t>
        </w:r>
      </w:hyperlink>
      <w:r w:rsidRPr="005D3B97">
        <w:rPr>
          <w:rFonts w:ascii="Times New Roman" w:hAnsi="Times New Roman" w:cs="Times New Roman"/>
          <w:sz w:val="24"/>
          <w:szCs w:val="24"/>
        </w:rPr>
        <w:t xml:space="preserve">, </w:t>
      </w:r>
      <w:hyperlink w:anchor="Par269" w:history="1">
        <w:r w:rsidRPr="005D3B97">
          <w:rPr>
            <w:rFonts w:ascii="Times New Roman" w:hAnsi="Times New Roman" w:cs="Times New Roman"/>
            <w:sz w:val="24"/>
            <w:szCs w:val="24"/>
          </w:rPr>
          <w:t>4.6</w:t>
        </w:r>
      </w:hyperlink>
      <w:r w:rsidRPr="005D3B97">
        <w:rPr>
          <w:rFonts w:ascii="Times New Roman" w:hAnsi="Times New Roman" w:cs="Times New Roman"/>
          <w:sz w:val="24"/>
          <w:szCs w:val="24"/>
        </w:rPr>
        <w:t xml:space="preserve">,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настоящих Правил.</w:t>
      </w:r>
    </w:p>
    <w:p w14:paraId="18C37A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Для получения страховой выплаты в связи с причинением вреда жизни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страховой выплате прилагаются документы, предусмотренные </w:t>
      </w:r>
      <w:hyperlink w:anchor="Par247" w:history="1">
        <w:r w:rsidRPr="005D3B97">
          <w:rPr>
            <w:rFonts w:ascii="Times New Roman" w:hAnsi="Times New Roman" w:cs="Times New Roman"/>
            <w:sz w:val="24"/>
            <w:szCs w:val="24"/>
          </w:rPr>
          <w:t>пунктами 4.4</w:t>
        </w:r>
      </w:hyperlink>
      <w:r w:rsidRPr="005D3B97">
        <w:rPr>
          <w:rFonts w:ascii="Times New Roman" w:hAnsi="Times New Roman" w:cs="Times New Roman"/>
          <w:sz w:val="24"/>
          <w:szCs w:val="24"/>
        </w:rPr>
        <w:t xml:space="preserve"> и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w:t>
      </w:r>
    </w:p>
    <w:p w14:paraId="1E3FE602" w14:textId="724FE128"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5" w:name="Par241"/>
      <w:bookmarkEnd w:id="25"/>
      <w:r w:rsidRPr="005D3B97">
        <w:rPr>
          <w:rFonts w:ascii="Times New Roman" w:hAnsi="Times New Roman" w:cs="Times New Roman"/>
          <w:sz w:val="24"/>
          <w:szCs w:val="24"/>
        </w:rPr>
        <w:t>4.2.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14:paraId="14679C3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14:paraId="65E0BA6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14:paraId="795AF14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иные документы, подтверждающие доходы потерпевшего, которые учитываются при определении размера утраченного заработка (дохода).</w:t>
      </w:r>
    </w:p>
    <w:p w14:paraId="30E6388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14:paraId="0B13A53B" w14:textId="5C194726"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4.3.</w:t>
      </w:r>
      <w:r w:rsidR="00596836">
        <w:rPr>
          <w:rFonts w:ascii="Times New Roman" w:hAnsi="Times New Roman" w:cs="Times New Roman"/>
          <w:sz w:val="24"/>
          <w:szCs w:val="24"/>
        </w:rPr>
        <w:tab/>
      </w:r>
      <w:r w:rsidRPr="005D3B97">
        <w:rPr>
          <w:rFonts w:ascii="Times New Roman" w:hAnsi="Times New Roman" w:cs="Times New Roman"/>
          <w:sz w:val="24"/>
          <w:szCs w:val="24"/>
        </w:rPr>
        <w:t>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0BB68A86" w14:textId="24ADBF45"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6" w:name="Par247"/>
      <w:bookmarkEnd w:id="26"/>
      <w:r w:rsidRPr="005D3B97">
        <w:rPr>
          <w:rFonts w:ascii="Times New Roman" w:hAnsi="Times New Roman" w:cs="Times New Roman"/>
          <w:sz w:val="24"/>
          <w:szCs w:val="24"/>
        </w:rPr>
        <w:t>4.4.</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14:paraId="74ECF21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7" w:name="Par248"/>
      <w:bookmarkEnd w:id="27"/>
      <w:r w:rsidRPr="005D3B97">
        <w:rPr>
          <w:rFonts w:ascii="Times New Roman" w:hAnsi="Times New Roman" w:cs="Times New Roman"/>
          <w:sz w:val="24"/>
          <w:szCs w:val="24"/>
        </w:rPr>
        <w:t xml:space="preserve">При отсутствии лиц, указанных в </w:t>
      </w:r>
      <w:hyperlink w:anchor="Par247" w:history="1">
        <w:r w:rsidRPr="005D3B97">
          <w:rPr>
            <w:rFonts w:ascii="Times New Roman" w:hAnsi="Times New Roman" w:cs="Times New Roman"/>
            <w:sz w:val="24"/>
            <w:szCs w:val="24"/>
          </w:rPr>
          <w:t>абзаце первом настоящего пункта</w:t>
        </w:r>
      </w:hyperlink>
      <w:r w:rsidRPr="005D3B97">
        <w:rPr>
          <w:rFonts w:ascii="Times New Roman" w:hAnsi="Times New Roman" w:cs="Times New Roman"/>
          <w:sz w:val="24"/>
          <w:szCs w:val="24"/>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14:paraId="4110847F" w14:textId="73AEE50B"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7" w:history="1">
        <w:r w:rsidRPr="005D3B97">
          <w:rPr>
            <w:rFonts w:ascii="Times New Roman" w:hAnsi="Times New Roman" w:cs="Times New Roman"/>
            <w:sz w:val="24"/>
            <w:szCs w:val="24"/>
          </w:rPr>
          <w:t>абзаце первом пункта 4.4</w:t>
        </w:r>
      </w:hyperlink>
      <w:r w:rsidRPr="005D3B97">
        <w:rPr>
          <w:rFonts w:ascii="Times New Roman" w:hAnsi="Times New Roman" w:cs="Times New Roman"/>
          <w:sz w:val="24"/>
          <w:szCs w:val="24"/>
        </w:rPr>
        <w:t>, предоставляют страховщику:</w:t>
      </w:r>
    </w:p>
    <w:p w14:paraId="31B7C6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14:paraId="724E43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F8EBE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14:paraId="622DD03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14:paraId="1298D66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14:paraId="0C65BE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14:paraId="36473E5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14:paraId="662FEBF8" w14:textId="70B286E8"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8" w:name="Par257"/>
      <w:bookmarkEnd w:id="28"/>
      <w:r w:rsidRPr="005D3B97">
        <w:rPr>
          <w:rFonts w:ascii="Times New Roman" w:hAnsi="Times New Roman" w:cs="Times New Roman"/>
          <w:sz w:val="24"/>
          <w:szCs w:val="24"/>
        </w:rPr>
        <w:t>4.4.2.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8" w:history="1">
        <w:r w:rsidRPr="005D3B97">
          <w:rPr>
            <w:rFonts w:ascii="Times New Roman" w:hAnsi="Times New Roman" w:cs="Times New Roman"/>
            <w:sz w:val="24"/>
            <w:szCs w:val="24"/>
          </w:rPr>
          <w:t>абзаце втором пункта 4.4</w:t>
        </w:r>
      </w:hyperlink>
      <w:r w:rsidRPr="005D3B97">
        <w:rPr>
          <w:rFonts w:ascii="Times New Roman" w:hAnsi="Times New Roman" w:cs="Times New Roman"/>
          <w:sz w:val="24"/>
          <w:szCs w:val="24"/>
        </w:rPr>
        <w:t>, предоставляют страховщику:</w:t>
      </w:r>
    </w:p>
    <w:p w14:paraId="577C6A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5B1A0EE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заключении брака в случае, если за получением страхового возмещения обращается супруг потерпевшего;</w:t>
      </w:r>
    </w:p>
    <w:p w14:paraId="11BB1C0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свидетельство о рождении ребенка (детей) в случае, если за получением страхового возмещения обращаются родители или дети потерпевшего.</w:t>
      </w:r>
    </w:p>
    <w:p w14:paraId="522FC78F" w14:textId="104BD481"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9" w:name="Par261"/>
      <w:bookmarkEnd w:id="29"/>
      <w:r w:rsidRPr="005D3B97">
        <w:rPr>
          <w:rFonts w:ascii="Times New Roman" w:hAnsi="Times New Roman" w:cs="Times New Roman"/>
          <w:sz w:val="24"/>
          <w:szCs w:val="24"/>
        </w:rPr>
        <w:t>4.4.3.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ar370" w:history="1">
        <w:r w:rsidRPr="005D3B97">
          <w:rPr>
            <w:rFonts w:ascii="Times New Roman" w:hAnsi="Times New Roman" w:cs="Times New Roman"/>
            <w:sz w:val="24"/>
            <w:szCs w:val="24"/>
          </w:rPr>
          <w:t>абзацем третьим пункта 4.22</w:t>
        </w:r>
      </w:hyperlink>
      <w:r w:rsidRPr="005D3B97">
        <w:rPr>
          <w:rFonts w:ascii="Times New Roman" w:hAnsi="Times New Roman" w:cs="Times New Roman"/>
          <w:sz w:val="24"/>
          <w:szCs w:val="24"/>
        </w:rPr>
        <w:t xml:space="preserve"> настоящих Правил.</w:t>
      </w:r>
    </w:p>
    <w:p w14:paraId="0E079291" w14:textId="2BA0C445"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4.4.4.</w:t>
      </w:r>
      <w:r w:rsidR="00596836">
        <w:rPr>
          <w:rFonts w:ascii="Times New Roman" w:hAnsi="Times New Roman" w:cs="Times New Roman"/>
          <w:sz w:val="24"/>
          <w:szCs w:val="24"/>
        </w:rPr>
        <w:tab/>
      </w:r>
      <w:r w:rsidRPr="005D3B97">
        <w:rPr>
          <w:rFonts w:ascii="Times New Roman" w:hAnsi="Times New Roman" w:cs="Times New Roman"/>
          <w:sz w:val="24"/>
          <w:szCs w:val="24"/>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14:paraId="538E8171" w14:textId="07B6E380"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14:paraId="1D08B1CE" w14:textId="70B7498D"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0" w:name="Par265"/>
      <w:bookmarkEnd w:id="30"/>
      <w:r w:rsidRPr="005D3B97">
        <w:rPr>
          <w:rFonts w:ascii="Times New Roman" w:hAnsi="Times New Roman" w:cs="Times New Roman"/>
          <w:sz w:val="24"/>
          <w:szCs w:val="24"/>
        </w:rPr>
        <w:t>4.5.</w:t>
      </w:r>
      <w:r w:rsidR="00596836">
        <w:rPr>
          <w:rFonts w:ascii="Times New Roman" w:hAnsi="Times New Roman" w:cs="Times New Roman"/>
          <w:sz w:val="24"/>
          <w:szCs w:val="24"/>
        </w:rPr>
        <w:tab/>
      </w:r>
      <w:r w:rsidRPr="005D3B97">
        <w:rPr>
          <w:rFonts w:ascii="Times New Roman" w:hAnsi="Times New Roman" w:cs="Times New Roman"/>
          <w:sz w:val="24"/>
          <w:szCs w:val="24"/>
        </w:rPr>
        <w:t>Лица, понесшие необходимые расходы на погребение погибшего, при предъявлении требования о возмещении вреда представляют:</w:t>
      </w:r>
    </w:p>
    <w:p w14:paraId="7199F8E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AEFE5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произведенные расходы на погребение.</w:t>
      </w:r>
    </w:p>
    <w:p w14:paraId="2044694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погребение возмещаются в размере не более 25 тысяч рублей.</w:t>
      </w:r>
    </w:p>
    <w:p w14:paraId="7B883D81" w14:textId="4D424BD9"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1" w:name="Par269"/>
      <w:bookmarkEnd w:id="31"/>
      <w:r w:rsidRPr="005D3B97">
        <w:rPr>
          <w:rFonts w:ascii="Times New Roman" w:hAnsi="Times New Roman" w:cs="Times New Roman"/>
          <w:sz w:val="24"/>
          <w:szCs w:val="24"/>
        </w:rPr>
        <w:t>4.6.</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14:paraId="34AC873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медицинской организацией;</w:t>
      </w:r>
    </w:p>
    <w:p w14:paraId="59CBD42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медицинской организации;</w:t>
      </w:r>
    </w:p>
    <w:p w14:paraId="7B966BC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лекарств.</w:t>
      </w:r>
    </w:p>
    <w:p w14:paraId="54B09C8F" w14:textId="45358A57"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2" w:name="Par273"/>
      <w:bookmarkEnd w:id="32"/>
      <w:r w:rsidRPr="005D3B97">
        <w:rPr>
          <w:rFonts w:ascii="Times New Roman" w:hAnsi="Times New Roman" w:cs="Times New Roman"/>
          <w:sz w:val="24"/>
          <w:szCs w:val="24"/>
        </w:rPr>
        <w:t>4.7.</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14:paraId="167304E0" w14:textId="185CE31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4.7.1.</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дополнительное питание:</w:t>
      </w:r>
    </w:p>
    <w:p w14:paraId="558EC09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медицинской организации о составе необходимого для потерпевшего суточного продуктового набора дополнительного питания;</w:t>
      </w:r>
    </w:p>
    <w:p w14:paraId="607E67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документы, подтверждающие оплату приобретенных продуктов из продовольственного набора дополнительного питания.</w:t>
      </w:r>
    </w:p>
    <w:p w14:paraId="6C573CC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дополнительное питание включаются в страховую выплату в размере не выше 3 процентов страховой суммы.</w:t>
      </w:r>
    </w:p>
    <w:p w14:paraId="69C36CBE" w14:textId="251E3E78"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14:paraId="092F95C2" w14:textId="63BC40D2"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4.7.3</w:t>
      </w:r>
      <w:r w:rsidR="00596836">
        <w:rPr>
          <w:rFonts w:ascii="Times New Roman" w:hAnsi="Times New Roman" w:cs="Times New Roman"/>
          <w:sz w:val="24"/>
          <w:szCs w:val="24"/>
        </w:rPr>
        <w:t>.</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посторонний уход - документы, подтверждающие оплату услуг по постороннему уходу.</w:t>
      </w:r>
    </w:p>
    <w:p w14:paraId="0190FA10" w14:textId="1B5F8B6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4.7.4.</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санаторно-курортное лечение:</w:t>
      </w:r>
    </w:p>
    <w:p w14:paraId="31D5EF5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учреждением, в котором осуществлялось санаторно-курортное лечение;</w:t>
      </w:r>
    </w:p>
    <w:p w14:paraId="774B8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14:paraId="26904D9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путевки на санаторно-курортное лечение.</w:t>
      </w:r>
    </w:p>
    <w:p w14:paraId="08FCCB42" w14:textId="6B36DBE6"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4.7.5.</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приобретение специальных транспортных средств:</w:t>
      </w:r>
    </w:p>
    <w:p w14:paraId="650E68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паспорта специального транспортного средства или свидетельства о его регистрации;</w:t>
      </w:r>
    </w:p>
    <w:p w14:paraId="74BAF36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приобретенного специального транспортного средства;</w:t>
      </w:r>
    </w:p>
    <w:p w14:paraId="431946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в соответствии с которым приобретено специальное транспортное средство.</w:t>
      </w:r>
    </w:p>
    <w:p w14:paraId="3BA92B84" w14:textId="79F23B51"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4.7.6.</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расходов, связанных с подготовкой к другой профессии:</w:t>
      </w:r>
    </w:p>
    <w:p w14:paraId="63F7431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с организацией, осуществляющей профессиональное обучение (переобучение);</w:t>
      </w:r>
    </w:p>
    <w:p w14:paraId="1FD699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 подтверждающий оплату профессионального обучения (переобучения).</w:t>
      </w:r>
    </w:p>
    <w:p w14:paraId="06C81DE0" w14:textId="47BDB9EF"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4.7.7.</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14:paraId="462ECDD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медицинских или иных организаций, подтверждающие потребность в получении соответствующих услуг или предметов;</w:t>
      </w:r>
    </w:p>
    <w:p w14:paraId="0C9BF5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таких расходов.</w:t>
      </w:r>
    </w:p>
    <w:p w14:paraId="56341F09" w14:textId="4703C0D4"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14:paraId="289790DC" w14:textId="06F477FB"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4.9.</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Выплата страховой суммы за вред, причиненный жизни или здоровью потерпевшего, производится независимо от сумм, причитающихся ему по социальному </w:t>
      </w:r>
      <w:r w:rsidRPr="005D3B97">
        <w:rPr>
          <w:rFonts w:ascii="Times New Roman" w:hAnsi="Times New Roman" w:cs="Times New Roman"/>
          <w:sz w:val="24"/>
          <w:szCs w:val="24"/>
        </w:rPr>
        <w:lastRenderedPageBreak/>
        <w:t>обеспечению и договорам обязательного и добровольного личного страхования.</w:t>
      </w:r>
    </w:p>
    <w:p w14:paraId="599D13AC" w14:textId="30F10ED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4.10.</w:t>
      </w:r>
      <w:r w:rsidR="00596836">
        <w:rPr>
          <w:rFonts w:ascii="Times New Roman" w:hAnsi="Times New Roman" w:cs="Times New Roman"/>
          <w:sz w:val="24"/>
          <w:szCs w:val="24"/>
        </w:rPr>
        <w:tab/>
      </w:r>
      <w:r w:rsidRPr="005D3B97">
        <w:rPr>
          <w:rFonts w:ascii="Times New Roman" w:hAnsi="Times New Roman" w:cs="Times New Roman"/>
          <w:sz w:val="24"/>
          <w:szCs w:val="24"/>
        </w:rPr>
        <w:t>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14:paraId="25F7F775" w14:textId="2C763FAA" w:rsidR="002F6384" w:rsidRPr="005D3B97" w:rsidRDefault="002F6384" w:rsidP="007861A9">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4.11.</w:t>
      </w:r>
      <w:r w:rsidR="00596836">
        <w:rPr>
          <w:rFonts w:ascii="Times New Roman" w:hAnsi="Times New Roman" w:cs="Times New Roman"/>
          <w:sz w:val="24"/>
          <w:szCs w:val="24"/>
        </w:rPr>
        <w:tab/>
      </w:r>
      <w:r w:rsidR="007861A9">
        <w:rPr>
          <w:rFonts w:ascii="Times New Roman" w:hAnsi="Times New Roman" w:cs="Times New Roman"/>
          <w:sz w:val="24"/>
          <w:szCs w:val="24"/>
        </w:rPr>
        <w:t>Утратил силу.</w:t>
      </w:r>
    </w:p>
    <w:p w14:paraId="34DCF961" w14:textId="43B5D986"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4.12.</w:t>
      </w:r>
      <w:r w:rsidR="00596836">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потерпевшего возмещению в пределах страховой суммы подлежат:</w:t>
      </w:r>
    </w:p>
    <w:p w14:paraId="1C57C8B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14:paraId="6EBC0372" w14:textId="66282F0F"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r w:rsidR="00133DDE" w:rsidRPr="00133DDE">
        <w:rPr>
          <w:rFonts w:ascii="Times New Roman" w:hAnsi="Times New Roman" w:cs="Times New Roman"/>
          <w:sz w:val="24"/>
          <w:szCs w:val="24"/>
        </w:rPr>
        <w:t>, использование универсальных услуг</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почтовой связи для направления страховщику документов, предусмотренных</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настоящими Правилами</w:t>
      </w:r>
      <w:r w:rsidRPr="005D3B97">
        <w:rPr>
          <w:rFonts w:ascii="Times New Roman" w:hAnsi="Times New Roman" w:cs="Times New Roman"/>
          <w:sz w:val="24"/>
          <w:szCs w:val="24"/>
        </w:rPr>
        <w:t>).</w:t>
      </w:r>
    </w:p>
    <w:p w14:paraId="3DDD2CFE" w14:textId="2B73167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3" w:name="Par306"/>
      <w:bookmarkEnd w:id="33"/>
      <w:r w:rsidRPr="005D3B97">
        <w:rPr>
          <w:rFonts w:ascii="Times New Roman" w:hAnsi="Times New Roman" w:cs="Times New Roman"/>
          <w:sz w:val="24"/>
          <w:szCs w:val="24"/>
        </w:rPr>
        <w:t>4.13.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потерпевший представляет:</w:t>
      </w:r>
    </w:p>
    <w:p w14:paraId="6913DA6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39AF4C6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14:paraId="15121BB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независимого эксперта, если экспертиза проводилась и оплата произведена потерпевшим;</w:t>
      </w:r>
    </w:p>
    <w:p w14:paraId="72BD828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14:paraId="6B4599C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хранению поврежденного имущества, если потерпевший требует возмещения соответствующих расходов. 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14:paraId="682A84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14:paraId="422AD8EE" w14:textId="0ABF3603"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4.14.</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представляет страховщику оригиналы документов, предусмотренных </w:t>
      </w:r>
      <w:hyperlink w:anchor="Par306" w:history="1">
        <w:r w:rsidRPr="005D3B97">
          <w:rPr>
            <w:rFonts w:ascii="Times New Roman" w:hAnsi="Times New Roman" w:cs="Times New Roman"/>
            <w:sz w:val="24"/>
            <w:szCs w:val="24"/>
          </w:rPr>
          <w:t>пунктом 4.13</w:t>
        </w:r>
      </w:hyperlink>
      <w:r w:rsidRPr="005D3B97">
        <w:rPr>
          <w:rFonts w:ascii="Times New Roman" w:hAnsi="Times New Roman" w:cs="Times New Roman"/>
          <w:sz w:val="24"/>
          <w:szCs w:val="24"/>
        </w:rPr>
        <w:t xml:space="preserve"> настоящих Правил, либо их копии, заверенные в </w:t>
      </w:r>
      <w:r w:rsidRPr="005D3B97">
        <w:rPr>
          <w:rFonts w:ascii="Times New Roman" w:hAnsi="Times New Roman" w:cs="Times New Roman"/>
          <w:sz w:val="24"/>
          <w:szCs w:val="24"/>
        </w:rPr>
        <w:lastRenderedPageBreak/>
        <w:t>установленном порядке.</w:t>
      </w:r>
    </w:p>
    <w:p w14:paraId="00D0EA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Для подтверждения оплаты приобретенных товаров, выполненных работ и (или) оказанных услуг, страховщику представляются оригиналы документов.</w:t>
      </w:r>
    </w:p>
    <w:p w14:paraId="69C2A64B" w14:textId="4913AEC2"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4.15.</w:t>
      </w:r>
      <w:r w:rsidR="00596836">
        <w:rPr>
          <w:rFonts w:ascii="Times New Roman" w:hAnsi="Times New Roman" w:cs="Times New Roman"/>
          <w:sz w:val="24"/>
          <w:szCs w:val="24"/>
        </w:rPr>
        <w:tab/>
      </w:r>
      <w:r w:rsidRPr="005D3B97">
        <w:rPr>
          <w:rFonts w:ascii="Times New Roman" w:hAnsi="Times New Roman" w:cs="Times New Roman"/>
          <w:sz w:val="24"/>
          <w:szCs w:val="24"/>
        </w:rPr>
        <w:t>Размер страхового возмещения в случае причинения вреда имуществу потерпевшего определяется:</w:t>
      </w:r>
    </w:p>
    <w:p w14:paraId="6B72763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14:paraId="212F1C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14:paraId="2765AE5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14:paraId="02DD6CB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14:paraId="03A14630" w14:textId="23FD431B" w:rsidR="002F6384" w:rsidRPr="005D3B97" w:rsidRDefault="002F6384" w:rsidP="00581B47">
      <w:pPr>
        <w:pStyle w:val="ConsPlusNormal"/>
        <w:spacing w:before="200"/>
        <w:ind w:firstLine="709"/>
        <w:jc w:val="both"/>
        <w:rPr>
          <w:rFonts w:ascii="Times New Roman" w:hAnsi="Times New Roman" w:cs="Times New Roman"/>
          <w:sz w:val="24"/>
          <w:szCs w:val="24"/>
        </w:rPr>
      </w:pPr>
      <w:r w:rsidRPr="005D3B97">
        <w:rPr>
          <w:rFonts w:ascii="Times New Roman" w:hAnsi="Times New Roman" w:cs="Times New Roman"/>
          <w:sz w:val="24"/>
          <w:szCs w:val="24"/>
        </w:rPr>
        <w:t>При определении размера восстановительных расходов учитывается износ деталей, узлов и агрегатов. Размер расходов на запасные части</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(за исключением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случаев возмещения причиненного вреда в порядке, предусмотренном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пунктами 15</w:t>
      </w:r>
      <w:r w:rsidR="003A19C4" w:rsidRPr="003A19C4">
        <w:rPr>
          <w:rFonts w:ascii="Times New Roman" w:hAnsi="Times New Roman" w:cs="Times New Roman"/>
          <w:sz w:val="24"/>
          <w:szCs w:val="24"/>
          <w:vertAlign w:val="superscript"/>
        </w:rPr>
        <w:t>1</w:t>
      </w:r>
      <w:r w:rsidR="00133DDE" w:rsidRPr="00133DDE">
        <w:rPr>
          <w:rFonts w:ascii="Times New Roman" w:hAnsi="Times New Roman" w:cs="Times New Roman"/>
          <w:sz w:val="24"/>
          <w:szCs w:val="24"/>
        </w:rPr>
        <w:t>-15</w:t>
      </w:r>
      <w:r w:rsidR="00133DDE" w:rsidRPr="00133DDE">
        <w:rPr>
          <w:rFonts w:ascii="Times New Roman" w:hAnsi="Times New Roman" w:cs="Times New Roman"/>
          <w:sz w:val="24"/>
          <w:szCs w:val="24"/>
          <w:vertAlign w:val="superscript"/>
        </w:rPr>
        <w:t>3</w:t>
      </w:r>
      <w:r w:rsidR="00133DDE" w:rsidRPr="00133DDE">
        <w:rPr>
          <w:rFonts w:ascii="Times New Roman" w:hAnsi="Times New Roman" w:cs="Times New Roman"/>
          <w:sz w:val="24"/>
          <w:szCs w:val="24"/>
        </w:rPr>
        <w:t xml:space="preserve"> статьи 12 Федерального закона «Об обязательном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страховании гражданской ответственности владельцев транспортных</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средств») (Собрание законодательства Российской Федерации, 2002, № 18,</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ст. 1720; 2017, № 14, ст. 2008)</w:t>
      </w:r>
      <w:r w:rsidRPr="005D3B97">
        <w:rPr>
          <w:rFonts w:ascii="Times New Roman" w:hAnsi="Times New Roman" w:cs="Times New Roman"/>
          <w:sz w:val="24"/>
          <w:szCs w:val="24"/>
        </w:rPr>
        <w:t xml:space="preserve">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14:paraId="5D0E4367" w14:textId="5B28FF48"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4.16.</w:t>
      </w:r>
      <w:r w:rsidR="00596836">
        <w:rPr>
          <w:rFonts w:ascii="Times New Roman" w:hAnsi="Times New Roman" w:cs="Times New Roman"/>
          <w:sz w:val="24"/>
          <w:szCs w:val="24"/>
        </w:rPr>
        <w:tab/>
      </w:r>
      <w:r w:rsidRPr="005D3B97">
        <w:rPr>
          <w:rFonts w:ascii="Times New Roman" w:hAnsi="Times New Roman" w:cs="Times New Roman"/>
          <w:sz w:val="24"/>
          <w:szCs w:val="24"/>
        </w:rPr>
        <w:t>В расходы по восстановлению поврежденного имущества включаются:</w:t>
      </w:r>
    </w:p>
    <w:p w14:paraId="073CBE7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материалы и запасные части, необходимые для ремонта (восстановления);</w:t>
      </w:r>
    </w:p>
    <w:p w14:paraId="4062E5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оплату работ, связанных с таким ремонтом;</w:t>
      </w:r>
    </w:p>
    <w:p w14:paraId="2D0BEB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если поврежденное имущество не является транспортным средством - расходы по 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14:paraId="3D543C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14:paraId="63B00349" w14:textId="0F57205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4" w:name="Par330"/>
      <w:bookmarkEnd w:id="34"/>
      <w:r w:rsidRPr="005D3B97">
        <w:rPr>
          <w:rFonts w:ascii="Times New Roman" w:hAnsi="Times New Roman" w:cs="Times New Roman"/>
          <w:sz w:val="24"/>
          <w:szCs w:val="24"/>
        </w:rPr>
        <w:t>4.17.</w:t>
      </w:r>
      <w:r w:rsidR="00596836">
        <w:rPr>
          <w:rFonts w:ascii="Times New Roman" w:hAnsi="Times New Roman" w:cs="Times New Roman"/>
          <w:sz w:val="24"/>
          <w:szCs w:val="24"/>
        </w:rPr>
        <w:tab/>
      </w:r>
      <w:r w:rsidRPr="005D3B97">
        <w:rPr>
          <w:rFonts w:ascii="Times New Roman" w:hAnsi="Times New Roman" w:cs="Times New Roman"/>
          <w:sz w:val="24"/>
          <w:szCs w:val="24"/>
        </w:rPr>
        <w:t>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14:paraId="727B04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5" w:name="Par332"/>
      <w:bookmarkEnd w:id="35"/>
      <w:r w:rsidRPr="005D3B97">
        <w:rPr>
          <w:rFonts w:ascii="Times New Roman" w:hAnsi="Times New Roman" w:cs="Times New Roman"/>
          <w:sz w:val="24"/>
          <w:szCs w:val="24"/>
        </w:rPr>
        <w:lastRenderedPageBreak/>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14:paraId="745FDB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6" w:name="Par334"/>
      <w:bookmarkEnd w:id="36"/>
      <w:r w:rsidRPr="005D3B97">
        <w:rPr>
          <w:rFonts w:ascii="Times New Roman" w:hAnsi="Times New Roman" w:cs="Times New Roman"/>
          <w:sz w:val="24"/>
          <w:szCs w:val="24"/>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14:paraId="1C812B2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14:paraId="226180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14:paraId="119D38A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возмещения причиненного ущерба в натуре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Направление на ремонт в обязательном порядке должно содержать сведения:</w:t>
      </w:r>
    </w:p>
    <w:p w14:paraId="57925B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7" w:name="Par338"/>
      <w:bookmarkEnd w:id="37"/>
      <w:r w:rsidRPr="005D3B97">
        <w:rPr>
          <w:rFonts w:ascii="Times New Roman" w:hAnsi="Times New Roman" w:cs="Times New Roman"/>
          <w:sz w:val="24"/>
          <w:szCs w:val="24"/>
        </w:rPr>
        <w:t>о потерпевшем, которому выдано такое направление;</w:t>
      </w:r>
    </w:p>
    <w:p w14:paraId="24CBE2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договоре обязательного страхования, в целях исполнения обязательств по которому выдано направление на ремонт;</w:t>
      </w:r>
    </w:p>
    <w:p w14:paraId="3CB9AB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транспортном средстве, подлежащем ремонту;</w:t>
      </w:r>
    </w:p>
    <w:p w14:paraId="39F4AF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14:paraId="7B0FF4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8" w:name="Par342"/>
      <w:bookmarkEnd w:id="38"/>
      <w:r w:rsidRPr="005D3B97">
        <w:rPr>
          <w:rFonts w:ascii="Times New Roman" w:hAnsi="Times New Roman" w:cs="Times New Roman"/>
          <w:sz w:val="24"/>
          <w:szCs w:val="24"/>
        </w:rPr>
        <w:t>о сроке проведения ремонта;</w:t>
      </w:r>
    </w:p>
    <w:p w14:paraId="2E1BBF5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технического обслуживания и указывается в документах, выдаваемых потерпевшему при приеме транспортного средства).</w:t>
      </w:r>
    </w:p>
    <w:p w14:paraId="7988E5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14:paraId="13D142EB" w14:textId="50B20760"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Отношения между станцией технического обслуживания и потерпевшим по поводу осуществления </w:t>
      </w:r>
      <w:r w:rsidR="00596836">
        <w:rPr>
          <w:rFonts w:ascii="Times New Roman" w:hAnsi="Times New Roman" w:cs="Times New Roman"/>
          <w:sz w:val="24"/>
          <w:szCs w:val="24"/>
        </w:rPr>
        <w:t xml:space="preserve">ремонта </w:t>
      </w:r>
      <w:r w:rsidRPr="005D3B97">
        <w:rPr>
          <w:rFonts w:ascii="Times New Roman" w:hAnsi="Times New Roman" w:cs="Times New Roman"/>
          <w:sz w:val="24"/>
          <w:szCs w:val="24"/>
        </w:rPr>
        <w:t xml:space="preserve">принадлежащего потерпевшему транспортного средства </w:t>
      </w:r>
      <w:r w:rsidRPr="005D3B97">
        <w:rPr>
          <w:rFonts w:ascii="Times New Roman" w:hAnsi="Times New Roman" w:cs="Times New Roman"/>
          <w:sz w:val="24"/>
          <w:szCs w:val="24"/>
        </w:rPr>
        <w:lastRenderedPageBreak/>
        <w:t>регулируются законодательством Российской Федерации.</w:t>
      </w:r>
    </w:p>
    <w:p w14:paraId="5E00EEB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14:paraId="64D399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ar334" w:history="1">
        <w:r w:rsidRPr="005D3B97">
          <w:rPr>
            <w:rFonts w:ascii="Times New Roman" w:hAnsi="Times New Roman" w:cs="Times New Roman"/>
            <w:sz w:val="24"/>
            <w:szCs w:val="24"/>
          </w:rPr>
          <w:t>абзацем третьим настоящего пункта</w:t>
        </w:r>
      </w:hyperlink>
      <w:r w:rsidRPr="005D3B97">
        <w:rPr>
          <w:rFonts w:ascii="Times New Roman" w:hAnsi="Times New Roman" w:cs="Times New Roman"/>
          <w:sz w:val="24"/>
          <w:szCs w:val="24"/>
        </w:rPr>
        <w:t>.</w:t>
      </w:r>
    </w:p>
    <w:p w14:paraId="24B209D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14:paraId="5D2F969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14:paraId="05B17F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Размер страхового возмещения по каждому страховому случаю не может превышать величины установленной Федеральным </w:t>
      </w:r>
      <w:hyperlink r:id="rId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8" w:history="1">
        <w:r w:rsidRPr="005D3B97">
          <w:rPr>
            <w:rFonts w:ascii="Times New Roman" w:hAnsi="Times New Roman" w:cs="Times New Roman"/>
            <w:sz w:val="24"/>
            <w:szCs w:val="24"/>
          </w:rPr>
          <w:t>размер</w:t>
        </w:r>
      </w:hyperlink>
      <w:r w:rsidRPr="005D3B97">
        <w:rPr>
          <w:rFonts w:ascii="Times New Roman" w:hAnsi="Times New Roman" w:cs="Times New Roman"/>
          <w:sz w:val="24"/>
          <w:szCs w:val="24"/>
        </w:rPr>
        <w:t xml:space="preserve"> суммы, подлежащей выплате страховщиком в таком случае.</w:t>
      </w:r>
    </w:p>
    <w:p w14:paraId="0577AD8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14:paraId="5B49C5D3" w14:textId="04CD534D"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39" w:name="Par353"/>
      <w:bookmarkEnd w:id="39"/>
      <w:r w:rsidRPr="005D3B97">
        <w:rPr>
          <w:rFonts w:ascii="Times New Roman" w:hAnsi="Times New Roman" w:cs="Times New Roman"/>
          <w:sz w:val="24"/>
          <w:szCs w:val="24"/>
        </w:rPr>
        <w:t>4.17.1.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9" w:history="1">
        <w:r w:rsidRPr="005D3B97">
          <w:rPr>
            <w:rFonts w:ascii="Times New Roman" w:hAnsi="Times New Roman" w:cs="Times New Roman"/>
            <w:sz w:val="24"/>
            <w:szCs w:val="24"/>
          </w:rPr>
          <w:t>пунктом 16.1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0" w:history="1">
        <w:r w:rsidRPr="005D3B97">
          <w:rPr>
            <w:rFonts w:ascii="Times New Roman" w:hAnsi="Times New Roman" w:cs="Times New Roman"/>
            <w:sz w:val="24"/>
            <w:szCs w:val="24"/>
          </w:rPr>
          <w:t>пунктом 15.2</w:t>
        </w:r>
      </w:hyperlink>
      <w:r w:rsidRPr="005D3B97">
        <w:rPr>
          <w:rFonts w:ascii="Times New Roman" w:hAnsi="Times New Roman" w:cs="Times New Roman"/>
          <w:sz w:val="24"/>
          <w:szCs w:val="24"/>
        </w:rPr>
        <w:t xml:space="preserve"> или </w:t>
      </w:r>
      <w:hyperlink r:id="rId11" w:history="1">
        <w:r w:rsidRPr="005D3B97">
          <w:rPr>
            <w:rFonts w:ascii="Times New Roman" w:hAnsi="Times New Roman" w:cs="Times New Roman"/>
            <w:sz w:val="24"/>
            <w:szCs w:val="24"/>
          </w:rPr>
          <w:t>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w:t>
      </w:r>
      <w:r w:rsidRPr="005D3B97">
        <w:rPr>
          <w:rFonts w:ascii="Times New Roman" w:hAnsi="Times New Roman" w:cs="Times New Roman"/>
          <w:sz w:val="24"/>
          <w:szCs w:val="24"/>
        </w:rPr>
        <w:lastRenderedPageBreak/>
        <w:t>ремонта поврежденного транспортного средства потерпевшего.</w:t>
      </w:r>
    </w:p>
    <w:p w14:paraId="383714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причиненного вреда на основании настоящего пункта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которое в обязательном порядке должно содержать сведения, предусмотренные </w:t>
      </w:r>
      <w:hyperlink w:anchor="Par338" w:history="1">
        <w:r w:rsidRPr="005D3B97">
          <w:rPr>
            <w:rFonts w:ascii="Times New Roman" w:hAnsi="Times New Roman" w:cs="Times New Roman"/>
            <w:sz w:val="24"/>
            <w:szCs w:val="24"/>
          </w:rPr>
          <w:t>абзацами седьмым</w:t>
        </w:r>
      </w:hyperlink>
      <w:r w:rsidRPr="005D3B97">
        <w:rPr>
          <w:rFonts w:ascii="Times New Roman" w:hAnsi="Times New Roman" w:cs="Times New Roman"/>
          <w:sz w:val="24"/>
          <w:szCs w:val="24"/>
        </w:rPr>
        <w:t xml:space="preserve"> - </w:t>
      </w:r>
      <w:hyperlink w:anchor="Par342" w:history="1">
        <w:r w:rsidRPr="005D3B97">
          <w:rPr>
            <w:rFonts w:ascii="Times New Roman" w:hAnsi="Times New Roman" w:cs="Times New Roman"/>
            <w:sz w:val="24"/>
            <w:szCs w:val="24"/>
          </w:rPr>
          <w:t>одиннадцатым пункта 4.17</w:t>
        </w:r>
      </w:hyperlink>
      <w:r w:rsidRPr="005D3B97">
        <w:rPr>
          <w:rFonts w:ascii="Times New Roman" w:hAnsi="Times New Roman" w:cs="Times New Roman"/>
          <w:sz w:val="24"/>
          <w:szCs w:val="24"/>
        </w:rPr>
        <w:t xml:space="preserve"> настоящих Правил.</w:t>
      </w:r>
    </w:p>
    <w:p w14:paraId="340946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14:paraId="62D75963" w14:textId="5CD59D85"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0" w:name="Par357"/>
      <w:bookmarkEnd w:id="40"/>
      <w:r w:rsidRPr="005D3B97">
        <w:rPr>
          <w:rFonts w:ascii="Times New Roman" w:hAnsi="Times New Roman" w:cs="Times New Roman"/>
          <w:sz w:val="24"/>
          <w:szCs w:val="24"/>
        </w:rPr>
        <w:t>4.17.2.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намеренный получить страховое возмещение причиненного вреда в порядке, установленном </w:t>
      </w:r>
      <w:hyperlink r:id="rId12"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14:paraId="7A8D07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3"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4" w:history="1">
        <w:r w:rsidRPr="005D3B97">
          <w:rPr>
            <w:rFonts w:ascii="Times New Roman" w:hAnsi="Times New Roman" w:cs="Times New Roman"/>
            <w:sz w:val="24"/>
            <w:szCs w:val="24"/>
          </w:rPr>
          <w:t>пунктом 15.2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0F6B5F99" w14:textId="3BD2301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1" w:name="Par360"/>
      <w:bookmarkEnd w:id="41"/>
      <w:r w:rsidRPr="005D3B97">
        <w:rPr>
          <w:rFonts w:ascii="Times New Roman" w:hAnsi="Times New Roman" w:cs="Times New Roman"/>
          <w:sz w:val="24"/>
          <w:szCs w:val="24"/>
        </w:rPr>
        <w:t>4.18.</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14:paraId="253F2077" w14:textId="58F7BD2B"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4.19.</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ar233" w:history="1">
        <w:r w:rsidRPr="005D3B97">
          <w:rPr>
            <w:rFonts w:ascii="Times New Roman" w:hAnsi="Times New Roman" w:cs="Times New Roman"/>
            <w:sz w:val="24"/>
            <w:szCs w:val="24"/>
          </w:rPr>
          <w:t>пунктами 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и </w:t>
      </w:r>
      <w:hyperlink w:anchor="Par360" w:history="1">
        <w:r w:rsidRPr="005D3B97">
          <w:rPr>
            <w:rFonts w:ascii="Times New Roman" w:hAnsi="Times New Roman" w:cs="Times New Roman"/>
            <w:sz w:val="24"/>
            <w:szCs w:val="24"/>
          </w:rPr>
          <w:t>4.18</w:t>
        </w:r>
      </w:hyperlink>
      <w:r w:rsidRPr="005D3B97">
        <w:rPr>
          <w:rFonts w:ascii="Times New Roman" w:hAnsi="Times New Roman" w:cs="Times New Roman"/>
          <w:sz w:val="24"/>
          <w:szCs w:val="24"/>
        </w:rP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страхового возмещения.</w:t>
      </w:r>
    </w:p>
    <w:p w14:paraId="01CD2B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14:paraId="370414E6" w14:textId="145A4D01"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4.20.</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w:t>
      </w:r>
      <w:r w:rsidRPr="005D3B97">
        <w:rPr>
          <w:rFonts w:ascii="Times New Roman" w:hAnsi="Times New Roman" w:cs="Times New Roman"/>
          <w:sz w:val="24"/>
          <w:szCs w:val="24"/>
        </w:rPr>
        <w:lastRenderedPageBreak/>
        <w:t>технического осмотра.</w:t>
      </w:r>
    </w:p>
    <w:p w14:paraId="32A29E2A" w14:textId="725136C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4.21.</w:t>
      </w:r>
      <w:r w:rsidR="00596836">
        <w:rPr>
          <w:rFonts w:ascii="Times New Roman" w:hAnsi="Times New Roman" w:cs="Times New Roman"/>
          <w:sz w:val="24"/>
          <w:szCs w:val="24"/>
        </w:rPr>
        <w:tab/>
      </w:r>
      <w:r w:rsidRPr="005D3B97">
        <w:rPr>
          <w:rFonts w:ascii="Times New Roman" w:hAnsi="Times New Roman" w:cs="Times New Roman"/>
          <w:sz w:val="24"/>
          <w:szCs w:val="24"/>
        </w:rPr>
        <w:t>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14:paraId="239A7D3D" w14:textId="7D4C7F4A"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2" w:name="Par366"/>
      <w:bookmarkEnd w:id="42"/>
      <w:r w:rsidRPr="005D3B97">
        <w:rPr>
          <w:rFonts w:ascii="Times New Roman" w:hAnsi="Times New Roman" w:cs="Times New Roman"/>
          <w:sz w:val="24"/>
          <w:szCs w:val="24"/>
        </w:rPr>
        <w:t>4.22.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рассматривает заявление потерпевшего о страховом возмещении или прямом возмещении убытков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33" w:history="1">
        <w:r w:rsidRPr="005D3B97">
          <w:rPr>
            <w:rFonts w:ascii="Times New Roman" w:hAnsi="Times New Roman" w:cs="Times New Roman"/>
            <w:sz w:val="24"/>
            <w:szCs w:val="24"/>
          </w:rPr>
          <w:t>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и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ar357" w:history="1">
        <w:r w:rsidRPr="005D3B97">
          <w:rPr>
            <w:rFonts w:ascii="Times New Roman" w:hAnsi="Times New Roman" w:cs="Times New Roman"/>
            <w:sz w:val="24"/>
            <w:szCs w:val="24"/>
          </w:rPr>
          <w:t>пунктом 4.17.2</w:t>
        </w:r>
      </w:hyperlink>
      <w:r w:rsidRPr="005D3B97">
        <w:rPr>
          <w:rFonts w:ascii="Times New Roman" w:hAnsi="Times New Roman" w:cs="Times New Roman"/>
          <w:sz w:val="24"/>
          <w:szCs w:val="24"/>
        </w:rPr>
        <w:t xml:space="preserve"> настоящих Правил, 30 календарных дней, за исключением нерабочих праздничных дней, с даты их получения.</w:t>
      </w:r>
    </w:p>
    <w:p w14:paraId="78C347A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14:paraId="76A1B2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3" w:name="Par370"/>
      <w:bookmarkEnd w:id="43"/>
      <w:r w:rsidRPr="005D3B97">
        <w:rPr>
          <w:rFonts w:ascii="Times New Roman" w:hAnsi="Times New Roman" w:cs="Times New Roman"/>
          <w:sz w:val="24"/>
          <w:szCs w:val="24"/>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14:paraId="3452859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определенного в соответствии с Федеральным </w:t>
      </w:r>
      <w:hyperlink r:id="rId15"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размера страхового возмещения.</w:t>
      </w:r>
    </w:p>
    <w:p w14:paraId="5CDB49E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6"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14:paraId="63AF9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в соответствии с </w:t>
      </w:r>
      <w:hyperlink w:anchor="Par353" w:history="1">
        <w:r w:rsidRPr="005D3B97">
          <w:rPr>
            <w:rFonts w:ascii="Times New Roman" w:hAnsi="Times New Roman" w:cs="Times New Roman"/>
            <w:sz w:val="24"/>
            <w:szCs w:val="24"/>
          </w:rPr>
          <w:t>пунктами 4.17.1</w:t>
        </w:r>
      </w:hyperlink>
      <w:r w:rsidRPr="005D3B97">
        <w:rPr>
          <w:rFonts w:ascii="Times New Roman" w:hAnsi="Times New Roman" w:cs="Times New Roman"/>
          <w:sz w:val="24"/>
          <w:szCs w:val="24"/>
        </w:rPr>
        <w:t xml:space="preserve"> 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 причиненного потерпевшему вреда в натуре в случае нарушения срока проведения </w:t>
      </w:r>
      <w:r w:rsidRPr="005D3B97">
        <w:rPr>
          <w:rFonts w:ascii="Times New Roman" w:hAnsi="Times New Roman" w:cs="Times New Roman"/>
          <w:sz w:val="24"/>
          <w:szCs w:val="24"/>
        </w:rPr>
        <w:lastRenderedPageBreak/>
        <w:t xml:space="preserve">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14:paraId="63337B0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14:paraId="4902A6E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8"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w:t>
      </w:r>
    </w:p>
    <w:p w14:paraId="05C91DEC" w14:textId="237FFEF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4.23.</w:t>
      </w:r>
      <w:r w:rsidR="00596836">
        <w:rPr>
          <w:rFonts w:ascii="Times New Roman" w:hAnsi="Times New Roman" w:cs="Times New Roman"/>
          <w:sz w:val="24"/>
          <w:szCs w:val="24"/>
        </w:rPr>
        <w:tab/>
      </w:r>
      <w:r w:rsidRPr="005D3B97">
        <w:rPr>
          <w:rFonts w:ascii="Times New Roman" w:hAnsi="Times New Roman" w:cs="Times New Roman"/>
          <w:sz w:val="24"/>
          <w:szCs w:val="24"/>
        </w:rPr>
        <w:t>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14:paraId="0F8D96D7" w14:textId="5AD4D80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4.24.</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14:paraId="45E0811C" w14:textId="480DF8E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14:paraId="50C5E231" w14:textId="62698C34"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4.26.</w:t>
      </w:r>
      <w:r w:rsidR="00596836">
        <w:rPr>
          <w:rFonts w:ascii="Times New Roman" w:hAnsi="Times New Roman" w:cs="Times New Roman"/>
          <w:sz w:val="24"/>
          <w:szCs w:val="24"/>
        </w:rPr>
        <w:tab/>
      </w:r>
      <w:r w:rsidRPr="005D3B97">
        <w:rPr>
          <w:rFonts w:ascii="Times New Roman" w:hAnsi="Times New Roman" w:cs="Times New Roman"/>
          <w:sz w:val="24"/>
          <w:szCs w:val="24"/>
        </w:rPr>
        <w:t>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возмещения или его части может быть продлен до окончания указанного производства и вступления в силу решения суда.</w:t>
      </w:r>
    </w:p>
    <w:p w14:paraId="52835588" w14:textId="2968FE85"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ar330" w:history="1">
        <w:r w:rsidRPr="005D3B97">
          <w:rPr>
            <w:rFonts w:ascii="Times New Roman" w:hAnsi="Times New Roman" w:cs="Times New Roman"/>
            <w:sz w:val="24"/>
            <w:szCs w:val="24"/>
          </w:rPr>
          <w:t>пунктами 4.17</w:t>
        </w:r>
      </w:hyperlink>
      <w:r w:rsidRPr="005D3B97">
        <w:rPr>
          <w:rFonts w:ascii="Times New Roman" w:hAnsi="Times New Roman" w:cs="Times New Roman"/>
          <w:sz w:val="24"/>
          <w:szCs w:val="24"/>
        </w:rPr>
        <w:t xml:space="preserve">, </w:t>
      </w:r>
      <w:hyperlink w:anchor="Par353" w:history="1">
        <w:r w:rsidRPr="005D3B97">
          <w:rPr>
            <w:rFonts w:ascii="Times New Roman" w:hAnsi="Times New Roman" w:cs="Times New Roman"/>
            <w:sz w:val="24"/>
            <w:szCs w:val="24"/>
          </w:rPr>
          <w:t>4.17.1</w:t>
        </w:r>
      </w:hyperlink>
      <w:r w:rsidRPr="005D3B97">
        <w:rPr>
          <w:rFonts w:ascii="Times New Roman" w:hAnsi="Times New Roman" w:cs="Times New Roman"/>
          <w:sz w:val="24"/>
          <w:szCs w:val="24"/>
        </w:rPr>
        <w:t xml:space="preserve"> или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w:t>
      </w:r>
    </w:p>
    <w:p w14:paraId="1375132F" w14:textId="57BB9E97"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4.28.</w:t>
      </w:r>
      <w:r w:rsidR="00596836">
        <w:rPr>
          <w:rFonts w:ascii="Times New Roman" w:hAnsi="Times New Roman" w:cs="Times New Roman"/>
          <w:sz w:val="24"/>
          <w:szCs w:val="24"/>
        </w:rPr>
        <w:tab/>
      </w:r>
      <w:r w:rsidRPr="005D3B97">
        <w:rPr>
          <w:rFonts w:ascii="Times New Roman" w:hAnsi="Times New Roman" w:cs="Times New Roman"/>
          <w:sz w:val="24"/>
          <w:szCs w:val="24"/>
        </w:rPr>
        <w:t>В соответствии с настоящими Правилами не возмещается вред, причиненный вследствие:</w:t>
      </w:r>
    </w:p>
    <w:p w14:paraId="0D6D9E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обстоятельств непреодолимой силы либо умысла потерпевшего;</w:t>
      </w:r>
    </w:p>
    <w:p w14:paraId="415B3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воздействия ядерного взрыва, радиации или радиоактивного заражения;</w:t>
      </w:r>
    </w:p>
    <w:p w14:paraId="6263184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военных действий, а также маневров или иных военных мероприятий;</w:t>
      </w:r>
    </w:p>
    <w:p w14:paraId="0EA7EB7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гражданской войны, народных волнений или забастовок;</w:t>
      </w:r>
    </w:p>
    <w:p w14:paraId="5B01BF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14:paraId="6D2227B5" w14:textId="77777777" w:rsidR="002F6384" w:rsidRPr="005D3B97" w:rsidRDefault="002F6384" w:rsidP="00581B47">
      <w:pPr>
        <w:pStyle w:val="ConsPlusNormal"/>
        <w:ind w:firstLine="709"/>
        <w:jc w:val="both"/>
        <w:rPr>
          <w:rFonts w:ascii="Times New Roman" w:hAnsi="Times New Roman" w:cs="Times New Roman"/>
          <w:sz w:val="28"/>
          <w:szCs w:val="24"/>
        </w:rPr>
      </w:pPr>
    </w:p>
    <w:p w14:paraId="525A33E1"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14:paraId="69851295" w14:textId="77777777" w:rsidR="002F6384" w:rsidRPr="005D3B97" w:rsidRDefault="002F6384" w:rsidP="00581B47">
      <w:pPr>
        <w:pStyle w:val="ConsPlusNormal"/>
        <w:ind w:firstLine="709"/>
        <w:jc w:val="both"/>
        <w:rPr>
          <w:rFonts w:ascii="Times New Roman" w:hAnsi="Times New Roman" w:cs="Times New Roman"/>
          <w:sz w:val="24"/>
          <w:szCs w:val="24"/>
        </w:rPr>
      </w:pPr>
    </w:p>
    <w:p w14:paraId="3126C1C9" w14:textId="021929FB"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44" w:name="Par401"/>
      <w:bookmarkEnd w:id="44"/>
      <w:r w:rsidRPr="005D3B97">
        <w:rPr>
          <w:rFonts w:ascii="Times New Roman" w:hAnsi="Times New Roman" w:cs="Times New Roman"/>
          <w:sz w:val="24"/>
          <w:szCs w:val="24"/>
        </w:rPr>
        <w:t>5.1.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не являющимся потребителем финансовых услуг, определенным в соответствии с </w:t>
      </w:r>
      <w:hyperlink r:id="rId19"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0" w:history="1">
        <w:r w:rsidRPr="005D3B97">
          <w:rPr>
            <w:rFonts w:ascii="Times New Roman" w:hAnsi="Times New Roman" w:cs="Times New Roman"/>
            <w:sz w:val="24"/>
            <w:szCs w:val="24"/>
          </w:rPr>
          <w:t>абзацем вторым пункта 1 статьи 16.1</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6E505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14:paraId="0B1D46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должна содержать:</w:t>
      </w:r>
    </w:p>
    <w:p w14:paraId="7D1D9E0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она направляется;</w:t>
      </w:r>
    </w:p>
    <w:p w14:paraId="74437D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14:paraId="5C32A27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14:paraId="1D9093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w:t>
      </w:r>
      <w:r w:rsidRPr="005D3B97">
        <w:rPr>
          <w:rFonts w:ascii="Times New Roman" w:hAnsi="Times New Roman" w:cs="Times New Roman"/>
          <w:sz w:val="24"/>
          <w:szCs w:val="24"/>
        </w:rPr>
        <w:lastRenderedPageBreak/>
        <w:t>обоснованной, или указание на получение денежных средств в кассе страховщика;</w:t>
      </w:r>
    </w:p>
    <w:p w14:paraId="4E77F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фамилию, имя, отчество (при наличии), должность (в случае направления претензии юридическим лицом) лица, подписавшего претензию, его подпись.</w:t>
      </w:r>
    </w:p>
    <w:p w14:paraId="6C3E59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14:paraId="2EF109F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паспорта или иного документа, удостоверяющего личность заявителя;</w:t>
      </w:r>
    </w:p>
    <w:p w14:paraId="7019108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0C9C71F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14:paraId="68CD306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14:paraId="22C6BC2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14:paraId="3D2E059B" w14:textId="42C663E1"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5.2.</w:t>
      </w:r>
      <w:r w:rsidR="001D37D6">
        <w:rPr>
          <w:rFonts w:ascii="Times New Roman" w:hAnsi="Times New Roman" w:cs="Times New Roman"/>
          <w:sz w:val="24"/>
          <w:szCs w:val="24"/>
        </w:rPr>
        <w:tab/>
      </w:r>
      <w:r w:rsidRPr="005D3B97">
        <w:rPr>
          <w:rFonts w:ascii="Times New Roman" w:hAnsi="Times New Roman" w:cs="Times New Roman"/>
          <w:sz w:val="24"/>
          <w:szCs w:val="24"/>
        </w:rPr>
        <w:t>По результатам рассмотрения претензии страховщик обязан осуществить одно из следующих действий:</w:t>
      </w:r>
    </w:p>
    <w:p w14:paraId="2999DD6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осуществить выплату потерпевшему (или иному выгодоприобретателю) по реквизитам, указанным в претензии;</w:t>
      </w:r>
    </w:p>
    <w:p w14:paraId="0ED0A1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направить отказ в удовлетворении претензии.</w:t>
      </w:r>
    </w:p>
    <w:p w14:paraId="74DBEAF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Основаниями для отказа в удовлетворении претензии являются:</w:t>
      </w:r>
    </w:p>
    <w:p w14:paraId="33D2207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направление претензии лицом, не являющимся потерпевшим и не предоставившим документ, подтверждающий его полномочия (например, доверенность);</w:t>
      </w:r>
    </w:p>
    <w:p w14:paraId="1F3405C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непредставление оригиналов (заверенных надлежащим образом копий) документов, обосновывающих требования потерпевшего;</w:t>
      </w:r>
    </w:p>
    <w:p w14:paraId="29CEF5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14:paraId="03B462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непредставление транспортного средства на осмотр в соответствии с </w:t>
      </w:r>
      <w:hyperlink w:anchor="Par434" w:history="1">
        <w:r w:rsidRPr="005D3B97">
          <w:rPr>
            <w:rFonts w:ascii="Times New Roman" w:hAnsi="Times New Roman" w:cs="Times New Roman"/>
            <w:sz w:val="24"/>
            <w:szCs w:val="24"/>
          </w:rPr>
          <w:t>абзацем третьим пункта 5.3</w:t>
        </w:r>
      </w:hyperlink>
      <w:r w:rsidRPr="005D3B97">
        <w:rPr>
          <w:rFonts w:ascii="Times New Roman" w:hAnsi="Times New Roman" w:cs="Times New Roman"/>
          <w:sz w:val="24"/>
          <w:szCs w:val="24"/>
        </w:rPr>
        <w:t xml:space="preserve"> настоящих Правил;</w:t>
      </w:r>
    </w:p>
    <w:p w14:paraId="3A4470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основания, предусмотренные законодательством Российской Федерации.</w:t>
      </w:r>
    </w:p>
    <w:p w14:paraId="6EA2538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Отказ в удовлетворении претензии направляется страховщиком по адресу, указанному потерпевшим в претензии.</w:t>
      </w:r>
    </w:p>
    <w:p w14:paraId="646AC62B" w14:textId="240FE2BA"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5" w:name="Par432"/>
      <w:bookmarkEnd w:id="45"/>
      <w:r w:rsidRPr="005D3B97">
        <w:rPr>
          <w:rFonts w:ascii="Times New Roman" w:hAnsi="Times New Roman" w:cs="Times New Roman"/>
          <w:sz w:val="24"/>
          <w:szCs w:val="24"/>
        </w:rPr>
        <w:lastRenderedPageBreak/>
        <w:t>5.3.</w:t>
      </w:r>
      <w:r w:rsidR="001D37D6">
        <w:rPr>
          <w:rFonts w:ascii="Times New Roman" w:hAnsi="Times New Roman" w:cs="Times New Roman"/>
          <w:sz w:val="24"/>
          <w:szCs w:val="24"/>
        </w:rPr>
        <w:tab/>
      </w:r>
      <w:r w:rsidRPr="005D3B97">
        <w:rPr>
          <w:rFonts w:ascii="Times New Roman" w:hAnsi="Times New Roman" w:cs="Times New Roman"/>
          <w:sz w:val="24"/>
          <w:szCs w:val="24"/>
        </w:rPr>
        <w:t>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14:paraId="6F4149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предусмотренном </w:t>
      </w:r>
      <w:hyperlink w:anchor="Par432" w:history="1">
        <w:r w:rsidRPr="005D3B97">
          <w:rPr>
            <w:rFonts w:ascii="Times New Roman" w:hAnsi="Times New Roman" w:cs="Times New Roman"/>
            <w:sz w:val="24"/>
            <w:szCs w:val="24"/>
          </w:rPr>
          <w:t>абзацем первым</w:t>
        </w:r>
      </w:hyperlink>
      <w:r w:rsidRPr="005D3B97">
        <w:rPr>
          <w:rFonts w:ascii="Times New Roman" w:hAnsi="Times New Roman" w:cs="Times New Roman"/>
          <w:sz w:val="24"/>
          <w:szCs w:val="24"/>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ar401" w:history="1">
        <w:r w:rsidRPr="005D3B97">
          <w:rPr>
            <w:rFonts w:ascii="Times New Roman" w:hAnsi="Times New Roman" w:cs="Times New Roman"/>
            <w:sz w:val="24"/>
            <w:szCs w:val="24"/>
          </w:rPr>
          <w:t>пунктом 5.1</w:t>
        </w:r>
      </w:hyperlink>
      <w:r w:rsidRPr="005D3B97">
        <w:rPr>
          <w:rFonts w:ascii="Times New Roman" w:hAnsi="Times New Roman" w:cs="Times New Roman"/>
          <w:sz w:val="24"/>
          <w:szCs w:val="24"/>
        </w:rPr>
        <w:t xml:space="preserve"> настоящих Правил.</w:t>
      </w:r>
    </w:p>
    <w:p w14:paraId="36BE991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6" w:name="Par434"/>
      <w:bookmarkEnd w:id="46"/>
      <w:r w:rsidRPr="005D3B97">
        <w:rPr>
          <w:rFonts w:ascii="Times New Roman" w:hAnsi="Times New Roman" w:cs="Times New Roman"/>
          <w:sz w:val="24"/>
          <w:szCs w:val="24"/>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14:paraId="4903C89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14:paraId="313437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1" w:history="1">
        <w:r w:rsidRPr="005D3B97">
          <w:rPr>
            <w:rFonts w:ascii="Times New Roman" w:hAnsi="Times New Roman" w:cs="Times New Roman"/>
            <w:sz w:val="24"/>
            <w:szCs w:val="24"/>
          </w:rPr>
          <w:t>абзацем третьим пункта 15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B389AFF" w14:textId="2AB36BB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5.4.</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являющимся потребителем финансовых услуг, определенным в соответствии с </w:t>
      </w:r>
      <w:hyperlink r:id="rId22"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14:paraId="059EEF1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направляется заявление потерпевшего;</w:t>
      </w:r>
    </w:p>
    <w:p w14:paraId="3D4655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w:t>
      </w:r>
      <w:r w:rsidRPr="005D3B97">
        <w:rPr>
          <w:rFonts w:ascii="Times New Roman" w:hAnsi="Times New Roman" w:cs="Times New Roman"/>
          <w:sz w:val="24"/>
          <w:szCs w:val="24"/>
        </w:rPr>
        <w:lastRenderedPageBreak/>
        <w:t>заявление потерпевшего;</w:t>
      </w:r>
    </w:p>
    <w:p w14:paraId="4E4A6E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14:paraId="189073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14:paraId="78AA85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14:paraId="40D9272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14:paraId="65C0FE3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вручения под подпись страховщику (представителю страховщика);</w:t>
      </w:r>
    </w:p>
    <w:p w14:paraId="37E5F4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по почте заказным письмом с описью вложения по адресу места нахождения страховщика (представителя страховщика);</w:t>
      </w:r>
    </w:p>
    <w:p w14:paraId="0BD62F68" w14:textId="70D6B7AB"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в электронной форме на электронную почту страховщика, адрес которой указан на официальном сайте страховщика в "Интернет".</w:t>
      </w:r>
    </w:p>
    <w:p w14:paraId="32E56B5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Страховщик обязан рассмотреть заявление потерпевшего в порядке, установленном </w:t>
      </w:r>
      <w:hyperlink r:id="rId23" w:history="1">
        <w:r w:rsidRPr="005D3B97">
          <w:rPr>
            <w:rFonts w:ascii="Times New Roman" w:hAnsi="Times New Roman" w:cs="Times New Roman"/>
            <w:sz w:val="24"/>
            <w:szCs w:val="24"/>
          </w:rPr>
          <w:t>частью 2 статьи 16</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w:t>
      </w:r>
    </w:p>
    <w:p w14:paraId="2652E7A8" w14:textId="77777777" w:rsidR="002F6384" w:rsidRPr="005D3B97" w:rsidRDefault="002F6384" w:rsidP="00581B47">
      <w:pPr>
        <w:pStyle w:val="ConsPlusNormal"/>
        <w:ind w:firstLine="709"/>
        <w:jc w:val="both"/>
        <w:rPr>
          <w:rFonts w:ascii="Times New Roman" w:hAnsi="Times New Roman" w:cs="Times New Roman"/>
          <w:sz w:val="24"/>
          <w:szCs w:val="24"/>
        </w:rPr>
      </w:pPr>
    </w:p>
    <w:p w14:paraId="558DDAB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6. Требования к организации восстановительного ремонта поврежденного транспортного средства</w:t>
      </w:r>
    </w:p>
    <w:p w14:paraId="3E0C91A5" w14:textId="77777777" w:rsidR="002F6384" w:rsidRPr="005D3B97" w:rsidRDefault="002F6384" w:rsidP="00581B47">
      <w:pPr>
        <w:pStyle w:val="ConsPlusNormal"/>
        <w:ind w:firstLine="709"/>
        <w:jc w:val="both"/>
        <w:rPr>
          <w:rFonts w:ascii="Times New Roman" w:hAnsi="Times New Roman" w:cs="Times New Roman"/>
          <w:sz w:val="24"/>
          <w:szCs w:val="24"/>
        </w:rPr>
      </w:pPr>
    </w:p>
    <w:p w14:paraId="033C47C1" w14:textId="397FF0C3" w:rsidR="002F6384" w:rsidRPr="005D3B97" w:rsidRDefault="002F6384" w:rsidP="001D37D6">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6.1.</w:t>
      </w:r>
      <w:r w:rsidR="001D37D6">
        <w:rPr>
          <w:rFonts w:ascii="Times New Roman" w:hAnsi="Times New Roman" w:cs="Times New Roman"/>
          <w:sz w:val="24"/>
          <w:szCs w:val="24"/>
        </w:rPr>
        <w:tab/>
      </w:r>
      <w:r w:rsidRPr="005D3B97">
        <w:rPr>
          <w:rFonts w:ascii="Times New Roman" w:hAnsi="Times New Roman" w:cs="Times New Roman"/>
          <w:sz w:val="24"/>
          <w:szCs w:val="24"/>
        </w:rPr>
        <w:t>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14:paraId="3A995E4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14:paraId="28C389BE" w14:textId="610F86C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7" w:name="Par456"/>
      <w:bookmarkEnd w:id="47"/>
      <w:r w:rsidRPr="005D3B97">
        <w:rPr>
          <w:rFonts w:ascii="Times New Roman" w:hAnsi="Times New Roman" w:cs="Times New Roman"/>
          <w:sz w:val="24"/>
          <w:szCs w:val="24"/>
        </w:rPr>
        <w:t>6.2.</w:t>
      </w:r>
      <w:r w:rsidR="001D37D6">
        <w:rPr>
          <w:rFonts w:ascii="Times New Roman" w:hAnsi="Times New Roman" w:cs="Times New Roman"/>
          <w:sz w:val="24"/>
          <w:szCs w:val="24"/>
        </w:rPr>
        <w:tab/>
      </w:r>
      <w:r w:rsidRPr="005D3B97">
        <w:rPr>
          <w:rFonts w:ascii="Times New Roman" w:hAnsi="Times New Roman" w:cs="Times New Roman"/>
          <w:sz w:val="24"/>
          <w:szCs w:val="24"/>
        </w:rPr>
        <w:t>Максимальная длина маршрута, проложенного по дорогам общего 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14:paraId="7087F95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организации и (или) оплаты страховщиком транспортировки поврежденного транспортного средства указанная в </w:t>
      </w:r>
      <w:hyperlink w:anchor="Par456" w:history="1">
        <w:r w:rsidRPr="005D3B97">
          <w:rPr>
            <w:rFonts w:ascii="Times New Roman" w:hAnsi="Times New Roman" w:cs="Times New Roman"/>
            <w:sz w:val="24"/>
            <w:szCs w:val="24"/>
          </w:rPr>
          <w:t>абзаце первом</w:t>
        </w:r>
      </w:hyperlink>
      <w:r w:rsidRPr="005D3B97">
        <w:rPr>
          <w:rFonts w:ascii="Times New Roman" w:hAnsi="Times New Roman" w:cs="Times New Roman"/>
          <w:sz w:val="24"/>
          <w:szCs w:val="24"/>
        </w:rPr>
        <w:t xml:space="preserve"> настоящего пункта максимальная длина маршрута исчисляется до места передачи такого транспортного средства страховщику.</w:t>
      </w:r>
    </w:p>
    <w:p w14:paraId="2B765F98" w14:textId="6BD83C80"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6.3.</w:t>
      </w:r>
      <w:r w:rsidR="001D37D6">
        <w:rPr>
          <w:rFonts w:ascii="Times New Roman" w:hAnsi="Times New Roman" w:cs="Times New Roman"/>
          <w:sz w:val="24"/>
          <w:szCs w:val="24"/>
        </w:rPr>
        <w:tab/>
      </w:r>
      <w:r w:rsidRPr="005D3B97">
        <w:rPr>
          <w:rFonts w:ascii="Times New Roman" w:hAnsi="Times New Roman" w:cs="Times New Roman"/>
          <w:sz w:val="24"/>
          <w:szCs w:val="24"/>
        </w:rPr>
        <w:t>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14:paraId="773E18F7" w14:textId="77777777" w:rsidR="002F6384" w:rsidRPr="005D3B97" w:rsidRDefault="002F6384" w:rsidP="002F6384">
      <w:pPr>
        <w:spacing w:line="276" w:lineRule="auto"/>
        <w:jc w:val="right"/>
        <w:rPr>
          <w:rFonts w:ascii="Times New Roman" w:hAnsi="Times New Roman" w:cs="Times New Roman"/>
        </w:rPr>
      </w:pPr>
      <w:r w:rsidRPr="005D3B97">
        <w:rPr>
          <w:rFonts w:ascii="Times New Roman" w:hAnsi="Times New Roman" w:cs="Times New Roman"/>
        </w:rPr>
        <w:br/>
      </w:r>
    </w:p>
    <w:p w14:paraId="2450B843" w14:textId="77777777" w:rsidR="002F6384" w:rsidRPr="005D3B97" w:rsidRDefault="002F6384">
      <w:pPr>
        <w:rPr>
          <w:rFonts w:ascii="Times New Roman" w:hAnsi="Times New Roman" w:cs="Times New Roman"/>
        </w:rPr>
      </w:pPr>
      <w:r w:rsidRPr="005D3B97">
        <w:rPr>
          <w:rFonts w:ascii="Times New Roman" w:hAnsi="Times New Roman" w:cs="Times New Roman"/>
        </w:rPr>
        <w:br w:type="page"/>
      </w:r>
    </w:p>
    <w:p w14:paraId="47B9B7FC" w14:textId="77777777" w:rsidR="002D16D2" w:rsidRPr="005D3B97" w:rsidRDefault="002D16D2" w:rsidP="002F6384">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1</w:t>
      </w:r>
    </w:p>
    <w:p w14:paraId="3AD409A0" w14:textId="77777777" w:rsidR="002D16D2" w:rsidRPr="005D3B97" w:rsidRDefault="002D16D2" w:rsidP="002D16D2">
      <w:pPr>
        <w:pStyle w:val="ConsPlusNormal"/>
        <w:jc w:val="right"/>
        <w:outlineLvl w:val="0"/>
      </w:pPr>
    </w:p>
    <w:p w14:paraId="7382191C"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2 к Положению Банка России </w:t>
      </w:r>
    </w:p>
    <w:p w14:paraId="610A4D24"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от 19 сентября 2014 года N 431-П "О правилах </w:t>
      </w:r>
    </w:p>
    <w:p w14:paraId="633E5596" w14:textId="77777777" w:rsidR="00542DD3"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обязательного страхования гражданской ответственности </w:t>
      </w:r>
    </w:p>
    <w:p w14:paraId="1537C017" w14:textId="30A4D71A"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владельцев транспортных средств")</w:t>
      </w:r>
    </w:p>
    <w:p w14:paraId="16D0FB7D" w14:textId="77777777" w:rsidR="002643F9" w:rsidRPr="005D3B97" w:rsidRDefault="002643F9">
      <w:pPr>
        <w:pStyle w:val="ConsPlusNormal"/>
        <w:jc w:val="both"/>
        <w:rPr>
          <w:rFonts w:ascii="Times New Roman" w:hAnsi="Times New Roman" w:cs="Times New Roman"/>
          <w:sz w:val="24"/>
          <w:szCs w:val="24"/>
        </w:rPr>
      </w:pPr>
    </w:p>
    <w:p w14:paraId="6A4CA8AC" w14:textId="77777777" w:rsidR="002643F9" w:rsidRPr="005D3B97" w:rsidRDefault="002643F9">
      <w:pPr>
        <w:pStyle w:val="ConsPlusNormal"/>
        <w:jc w:val="right"/>
        <w:rPr>
          <w:rFonts w:ascii="Times New Roman" w:hAnsi="Times New Roman" w:cs="Times New Roman"/>
          <w:sz w:val="24"/>
          <w:szCs w:val="24"/>
        </w:rPr>
      </w:pPr>
      <w:r w:rsidRPr="005D3B97">
        <w:rPr>
          <w:rFonts w:ascii="Times New Roman" w:hAnsi="Times New Roman" w:cs="Times New Roman"/>
          <w:sz w:val="24"/>
          <w:szCs w:val="24"/>
        </w:rPr>
        <w:t>(форма)</w:t>
      </w:r>
    </w:p>
    <w:p w14:paraId="19EFCC84" w14:textId="77777777" w:rsidR="002643F9" w:rsidRPr="005D3B97" w:rsidRDefault="002643F9">
      <w:pPr>
        <w:pStyle w:val="ConsPlusNormal"/>
        <w:jc w:val="right"/>
        <w:rPr>
          <w:rFonts w:ascii="Times New Roman" w:hAnsi="Times New Roman" w:cs="Times New Roman"/>
          <w:sz w:val="24"/>
          <w:szCs w:val="24"/>
        </w:rPr>
      </w:pPr>
    </w:p>
    <w:p w14:paraId="1F85AB5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660BC63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6CC0AF28" w14:textId="77777777" w:rsidR="002643F9" w:rsidRPr="005D3B97" w:rsidRDefault="002643F9">
      <w:pPr>
        <w:pStyle w:val="ConsPlusNonformat"/>
        <w:jc w:val="both"/>
        <w:rPr>
          <w:rFonts w:ascii="Times New Roman" w:hAnsi="Times New Roman" w:cs="Times New Roman"/>
          <w:sz w:val="24"/>
          <w:szCs w:val="24"/>
        </w:rPr>
      </w:pPr>
    </w:p>
    <w:p w14:paraId="370C76AF" w14:textId="77777777" w:rsidR="002643F9" w:rsidRPr="005D3B97" w:rsidRDefault="002643F9">
      <w:pPr>
        <w:pStyle w:val="ConsPlusNonformat"/>
        <w:jc w:val="both"/>
        <w:rPr>
          <w:rFonts w:ascii="Times New Roman" w:hAnsi="Times New Roman" w:cs="Times New Roman"/>
          <w:sz w:val="24"/>
          <w:szCs w:val="24"/>
        </w:rPr>
      </w:pPr>
      <w:bookmarkStart w:id="48" w:name="P455"/>
      <w:bookmarkEnd w:id="48"/>
      <w:r w:rsidRPr="005D3B97">
        <w:rPr>
          <w:rFonts w:ascii="Times New Roman" w:hAnsi="Times New Roman" w:cs="Times New Roman"/>
          <w:sz w:val="24"/>
          <w:szCs w:val="24"/>
        </w:rPr>
        <w:t xml:space="preserve">                                 ЗАЯВЛЕНИЕ</w:t>
      </w:r>
    </w:p>
    <w:p w14:paraId="7431F9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 заключении договора обязательного страхования гражданской</w:t>
      </w:r>
    </w:p>
    <w:p w14:paraId="3C4932B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ответственности владельцев транспортного средства</w:t>
      </w:r>
    </w:p>
    <w:p w14:paraId="5F2AAF01" w14:textId="77777777" w:rsidR="002643F9" w:rsidRPr="005D3B97" w:rsidRDefault="002643F9">
      <w:pPr>
        <w:pStyle w:val="ConsPlusNonformat"/>
        <w:jc w:val="both"/>
        <w:rPr>
          <w:rFonts w:ascii="Times New Roman" w:hAnsi="Times New Roman" w:cs="Times New Roman"/>
          <w:sz w:val="24"/>
          <w:szCs w:val="24"/>
        </w:rPr>
      </w:pPr>
    </w:p>
    <w:p w14:paraId="038899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1. Страхователь ___________________________________________________________</w:t>
      </w:r>
    </w:p>
    <w:p w14:paraId="2A67195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 имя,</w:t>
      </w:r>
    </w:p>
    <w:p w14:paraId="504432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63417B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 ________________________________________</w:t>
      </w:r>
    </w:p>
    <w:p w14:paraId="6230DE4D" w14:textId="3801C4EA"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133DDE">
        <w:rPr>
          <w:rStyle w:val="FontStyle25"/>
        </w:rPr>
        <w:t>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транспортного средства</w:t>
      </w:r>
      <w:r w:rsidRPr="005D3B97">
        <w:rPr>
          <w:rFonts w:ascii="Times New Roman" w:hAnsi="Times New Roman" w:cs="Times New Roman"/>
          <w:sz w:val="24"/>
          <w:szCs w:val="24"/>
        </w:rPr>
        <w:t>)</w:t>
      </w:r>
    </w:p>
    <w:p w14:paraId="07CD11C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612EF4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6167A99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60E222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________________________________________________ _________</w:t>
      </w:r>
    </w:p>
    <w:p w14:paraId="5E452E9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F1A7E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 _______ _________ ______________</w:t>
      </w:r>
    </w:p>
    <w:p w14:paraId="56798DE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046C55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___________________________________________________________________</w:t>
      </w:r>
    </w:p>
    <w:p w14:paraId="060C96CF" w14:textId="77777777" w:rsidR="002643F9" w:rsidRPr="005D3B97" w:rsidRDefault="002643F9">
      <w:pPr>
        <w:pStyle w:val="ConsPlusNonformat"/>
        <w:jc w:val="both"/>
        <w:rPr>
          <w:rFonts w:ascii="Times New Roman" w:hAnsi="Times New Roman" w:cs="Times New Roman"/>
          <w:sz w:val="24"/>
          <w:szCs w:val="24"/>
        </w:rPr>
      </w:pPr>
    </w:p>
    <w:p w14:paraId="2C0249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Прошу  заключить  договор  обязательного  страхования  в соответствии с</w:t>
      </w:r>
    </w:p>
    <w:p w14:paraId="6ECF9BC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Федеральным  </w:t>
      </w:r>
      <w:hyperlink r:id="rId24"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от  25  апреля  2002  года  N  40-ФЗ "Об обязательном</w:t>
      </w:r>
    </w:p>
    <w:p w14:paraId="2D98DA0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страховании гражданской ответственности владельцев транспортных средств" на</w:t>
      </w:r>
    </w:p>
    <w:p w14:paraId="5BF1B8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срок действия с "__" _________ 20__ г. по "__" ________ 20__ г.</w:t>
      </w:r>
    </w:p>
    <w:p w14:paraId="633D2508" w14:textId="77777777" w:rsidR="002643F9" w:rsidRPr="005D3B97" w:rsidRDefault="002643F9">
      <w:pPr>
        <w:pStyle w:val="ConsPlusNonformat"/>
        <w:jc w:val="both"/>
        <w:rPr>
          <w:rFonts w:ascii="Times New Roman" w:hAnsi="Times New Roman" w:cs="Times New Roman"/>
          <w:sz w:val="24"/>
          <w:szCs w:val="24"/>
        </w:rPr>
      </w:pPr>
    </w:p>
    <w:p w14:paraId="3BC2924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2. Транспортное средство</w:t>
      </w:r>
    </w:p>
    <w:p w14:paraId="327276A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Собственник _______________________________________________________________</w:t>
      </w:r>
    </w:p>
    <w:p w14:paraId="6C3DA0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w:t>
      </w:r>
    </w:p>
    <w:p w14:paraId="1351BFE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23B53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(фамилия, имя,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790DFEE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 _____________________________________</w:t>
      </w:r>
    </w:p>
    <w:p w14:paraId="28F9FE01" w14:textId="17FE63D2"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133DDE">
        <w:rPr>
          <w:rStyle w:val="FontStyle25"/>
        </w:rPr>
        <w:t xml:space="preserve">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w:t>
      </w:r>
      <w:r w:rsidR="00133DDE">
        <w:rPr>
          <w:rStyle w:val="FontStyle25"/>
        </w:rPr>
        <w:lastRenderedPageBreak/>
        <w:t>транспортного средства</w:t>
      </w:r>
      <w:r w:rsidRPr="005D3B97">
        <w:rPr>
          <w:rFonts w:ascii="Times New Roman" w:hAnsi="Times New Roman" w:cs="Times New Roman"/>
          <w:sz w:val="24"/>
          <w:szCs w:val="24"/>
        </w:rPr>
        <w:t>)</w:t>
      </w:r>
    </w:p>
    <w:p w14:paraId="199224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168E84C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7487E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1D983F6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 ___________</w:t>
      </w:r>
    </w:p>
    <w:p w14:paraId="74C3F74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CF146F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_________________________ _______ _________ __________</w:t>
      </w:r>
    </w:p>
    <w:p w14:paraId="6F3D31B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9AA64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Марка, модель, категория транспортного средства ___________________________</w:t>
      </w:r>
    </w:p>
    <w:p w14:paraId="38DB5CC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Идентификационный номер транспортного средства ____________________________</w:t>
      </w:r>
    </w:p>
    <w:p w14:paraId="5282F41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Год изготовления транспортного средства ___________________________________</w:t>
      </w:r>
    </w:p>
    <w:p w14:paraId="04DB003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Мощность двигателя транспортного средства _________________ _______________</w:t>
      </w:r>
    </w:p>
    <w:p w14:paraId="60A4A42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(кВт)            (л.с.)</w:t>
      </w:r>
    </w:p>
    <w:p w14:paraId="273A92B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Разрешенная максимальная масса, кг ________________________________________</w:t>
      </w:r>
    </w:p>
    <w:p w14:paraId="0D1C07F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грузовых транспортных средств)</w:t>
      </w:r>
    </w:p>
    <w:p w14:paraId="076A8E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Количество пассажирских мест ______________________________________________</w:t>
      </w:r>
    </w:p>
    <w:p w14:paraId="1DE8F94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автобусов, троллейбусов и трамваев)</w:t>
      </w:r>
    </w:p>
    <w:p w14:paraId="0DAFBE3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Шасси (рама) N ________________________ Кузов (прицеп) N __________________</w:t>
      </w:r>
    </w:p>
    <w:p w14:paraId="2A1FDD0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о регистрации транспортного средства _____________________________</w:t>
      </w:r>
    </w:p>
    <w:p w14:paraId="23701C9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w:t>
      </w:r>
    </w:p>
    <w:p w14:paraId="1F063A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D0BACA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средства, свидетельство о регистрации транспортного средства,</w:t>
      </w:r>
    </w:p>
    <w:p w14:paraId="53EB9A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самоходной машины или аналогичный документ)</w:t>
      </w:r>
    </w:p>
    <w:p w14:paraId="1091ED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 __________________ _________________</w:t>
      </w:r>
    </w:p>
    <w:p w14:paraId="49623C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(серия)       (номер)         (дата выдачи)</w:t>
      </w:r>
    </w:p>
    <w:p w14:paraId="58B8B1D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Государственный регистрационный знак ______________________________________</w:t>
      </w:r>
    </w:p>
    <w:p w14:paraId="6669FCFC" w14:textId="77777777" w:rsidR="002643F9" w:rsidRPr="005D3B97" w:rsidRDefault="002643F9">
      <w:pPr>
        <w:pStyle w:val="ConsPlusNonformat"/>
        <w:jc w:val="both"/>
        <w:rPr>
          <w:rFonts w:ascii="Times New Roman" w:hAnsi="Times New Roman" w:cs="Times New Roman"/>
          <w:sz w:val="24"/>
          <w:szCs w:val="24"/>
        </w:rPr>
      </w:pPr>
    </w:p>
    <w:p w14:paraId="0B1B3D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Транспортное средство может быть использовано с прицепом: </w:t>
      </w:r>
      <w:r w:rsidR="006445F8" w:rsidRPr="005D3B97">
        <w:rPr>
          <w:rFonts w:ascii="Times New Roman" w:hAnsi="Times New Roman" w:cs="Times New Roman"/>
          <w:noProof/>
          <w:position w:val="-10"/>
          <w:sz w:val="24"/>
          <w:szCs w:val="24"/>
        </w:rPr>
        <w:drawing>
          <wp:inline distT="0" distB="0" distL="0" distR="0" wp14:anchorId="34F80AC1" wp14:editId="2AC16854">
            <wp:extent cx="182880" cy="240665"/>
            <wp:effectExtent l="0" t="0" r="7620" b="6985"/>
            <wp:docPr id="1" name="Рисунок 1" descr="base_1_219061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9061_2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58CC2CAA" wp14:editId="2BDA60E8">
            <wp:extent cx="182880" cy="240665"/>
            <wp:effectExtent l="0" t="0" r="7620" b="6985"/>
            <wp:docPr id="2" name="Рисунок 2" descr="base_1_219061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9061_2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2F11E9F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Цель использования транспортного средства (отметить нужное):</w:t>
      </w:r>
    </w:p>
    <w:p w14:paraId="5D49FD4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5D3B97" w:rsidRPr="005D3B97" w14:paraId="273E04A9" w14:textId="77777777">
        <w:tc>
          <w:tcPr>
            <w:tcW w:w="360" w:type="dxa"/>
            <w:tcBorders>
              <w:top w:val="single" w:sz="4" w:space="0" w:color="auto"/>
              <w:bottom w:val="single" w:sz="4" w:space="0" w:color="auto"/>
            </w:tcBorders>
          </w:tcPr>
          <w:p w14:paraId="7A8758D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569646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личная,</w:t>
            </w:r>
          </w:p>
        </w:tc>
      </w:tr>
      <w:tr w:rsidR="005D3B97" w:rsidRPr="005D3B97" w14:paraId="3A0335B5" w14:textId="77777777">
        <w:tc>
          <w:tcPr>
            <w:tcW w:w="360" w:type="dxa"/>
            <w:tcBorders>
              <w:top w:val="single" w:sz="4" w:space="0" w:color="auto"/>
              <w:bottom w:val="single" w:sz="4" w:space="0" w:color="auto"/>
            </w:tcBorders>
          </w:tcPr>
          <w:p w14:paraId="11458C2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41F90CF"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учебная езда,</w:t>
            </w:r>
          </w:p>
        </w:tc>
      </w:tr>
      <w:tr w:rsidR="005D3B97" w:rsidRPr="005D3B97" w14:paraId="57C2D8D7" w14:textId="77777777">
        <w:tc>
          <w:tcPr>
            <w:tcW w:w="360" w:type="dxa"/>
            <w:tcBorders>
              <w:top w:val="single" w:sz="4" w:space="0" w:color="auto"/>
              <w:bottom w:val="single" w:sz="4" w:space="0" w:color="auto"/>
            </w:tcBorders>
          </w:tcPr>
          <w:p w14:paraId="283038C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5CFFADFE"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такси,</w:t>
            </w:r>
          </w:p>
        </w:tc>
      </w:tr>
      <w:tr w:rsidR="005D3B97" w:rsidRPr="005D3B97" w14:paraId="1EC38DF9" w14:textId="77777777">
        <w:tc>
          <w:tcPr>
            <w:tcW w:w="360" w:type="dxa"/>
            <w:tcBorders>
              <w:top w:val="single" w:sz="4" w:space="0" w:color="auto"/>
              <w:bottom w:val="single" w:sz="4" w:space="0" w:color="auto"/>
            </w:tcBorders>
          </w:tcPr>
          <w:p w14:paraId="69059BB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17331BF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перевозка опасных и легковоспламеняющихся грузов,</w:t>
            </w:r>
          </w:p>
        </w:tc>
      </w:tr>
      <w:tr w:rsidR="005D3B97" w:rsidRPr="005D3B97" w14:paraId="63F252DE" w14:textId="77777777">
        <w:tc>
          <w:tcPr>
            <w:tcW w:w="360" w:type="dxa"/>
            <w:tcBorders>
              <w:top w:val="single" w:sz="4" w:space="0" w:color="auto"/>
              <w:bottom w:val="single" w:sz="4" w:space="0" w:color="auto"/>
            </w:tcBorders>
          </w:tcPr>
          <w:p w14:paraId="4F2A3D62"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2281ADB9"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прокат/краткосрочная аренда,</w:t>
            </w:r>
          </w:p>
        </w:tc>
      </w:tr>
      <w:tr w:rsidR="005D3B97" w:rsidRPr="005D3B97" w14:paraId="780D73B4" w14:textId="77777777">
        <w:tc>
          <w:tcPr>
            <w:tcW w:w="360" w:type="dxa"/>
            <w:tcBorders>
              <w:top w:val="single" w:sz="4" w:space="0" w:color="auto"/>
              <w:bottom w:val="single" w:sz="4" w:space="0" w:color="auto"/>
            </w:tcBorders>
          </w:tcPr>
          <w:p w14:paraId="6262057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5794308"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регулярные пассажирские перевозки/перевозки пассажиров по заказам,</w:t>
            </w:r>
          </w:p>
        </w:tc>
      </w:tr>
      <w:tr w:rsidR="005D3B97" w:rsidRPr="005D3B97" w14:paraId="0D4C0165" w14:textId="77777777">
        <w:tc>
          <w:tcPr>
            <w:tcW w:w="360" w:type="dxa"/>
            <w:tcBorders>
              <w:top w:val="single" w:sz="4" w:space="0" w:color="auto"/>
              <w:bottom w:val="single" w:sz="4" w:space="0" w:color="auto"/>
            </w:tcBorders>
          </w:tcPr>
          <w:p w14:paraId="371CAC8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12FBA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дорожные и специальные транспортные средства,</w:t>
            </w:r>
          </w:p>
        </w:tc>
      </w:tr>
      <w:tr w:rsidR="005D3B97" w:rsidRPr="005D3B97" w14:paraId="3B4CAE2B" w14:textId="77777777">
        <w:tc>
          <w:tcPr>
            <w:tcW w:w="360" w:type="dxa"/>
            <w:tcBorders>
              <w:top w:val="single" w:sz="4" w:space="0" w:color="auto"/>
              <w:bottom w:val="single" w:sz="4" w:space="0" w:color="auto"/>
            </w:tcBorders>
          </w:tcPr>
          <w:p w14:paraId="37DE321E"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358C1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экстренные и коммунальные службы,</w:t>
            </w:r>
          </w:p>
        </w:tc>
      </w:tr>
      <w:tr w:rsidR="005D3B97" w:rsidRPr="005D3B97" w14:paraId="00473F21" w14:textId="77777777">
        <w:tc>
          <w:tcPr>
            <w:tcW w:w="360" w:type="dxa"/>
            <w:tcBorders>
              <w:top w:val="single" w:sz="4" w:space="0" w:color="auto"/>
              <w:bottom w:val="single" w:sz="4" w:space="0" w:color="auto"/>
            </w:tcBorders>
          </w:tcPr>
          <w:p w14:paraId="07C2709B"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49669AA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прочее</w:t>
            </w:r>
          </w:p>
        </w:tc>
      </w:tr>
    </w:tbl>
    <w:p w14:paraId="484D7548" w14:textId="77777777" w:rsidR="002643F9" w:rsidRPr="005D3B97" w:rsidRDefault="002643F9">
      <w:pPr>
        <w:pStyle w:val="ConsPlusNormal"/>
        <w:jc w:val="both"/>
        <w:rPr>
          <w:rFonts w:ascii="Times New Roman" w:hAnsi="Times New Roman" w:cs="Times New Roman"/>
          <w:sz w:val="24"/>
          <w:szCs w:val="24"/>
        </w:rPr>
      </w:pPr>
    </w:p>
    <w:p w14:paraId="5E9930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3. К управлению транспортным средством допущены:</w:t>
      </w:r>
    </w:p>
    <w:p w14:paraId="35D3B7AF"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5D3B97" w:rsidRPr="005D3B97" w14:paraId="4835EE0E" w14:textId="77777777">
        <w:tc>
          <w:tcPr>
            <w:tcW w:w="4479" w:type="dxa"/>
            <w:tcBorders>
              <w:top w:val="nil"/>
              <w:left w:val="nil"/>
              <w:bottom w:val="nil"/>
            </w:tcBorders>
          </w:tcPr>
          <w:p w14:paraId="163A9130"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любые водители (без ограничений)</w:t>
            </w:r>
          </w:p>
        </w:tc>
        <w:tc>
          <w:tcPr>
            <w:tcW w:w="1133" w:type="dxa"/>
            <w:tcBorders>
              <w:top w:val="single" w:sz="4" w:space="0" w:color="auto"/>
              <w:bottom w:val="single" w:sz="4" w:space="0" w:color="auto"/>
            </w:tcBorders>
          </w:tcPr>
          <w:p w14:paraId="5FE0A565" w14:textId="77777777" w:rsidR="002643F9" w:rsidRPr="005D3B97" w:rsidRDefault="002643F9">
            <w:pPr>
              <w:pStyle w:val="ConsPlusNormal"/>
              <w:jc w:val="center"/>
              <w:rPr>
                <w:rFonts w:ascii="Times New Roman" w:hAnsi="Times New Roman" w:cs="Times New Roman"/>
                <w:sz w:val="24"/>
                <w:szCs w:val="24"/>
              </w:rPr>
            </w:pPr>
          </w:p>
        </w:tc>
      </w:tr>
      <w:tr w:rsidR="002643F9" w:rsidRPr="005D3B97" w14:paraId="1EFB50AE" w14:textId="77777777">
        <w:tc>
          <w:tcPr>
            <w:tcW w:w="4479" w:type="dxa"/>
            <w:tcBorders>
              <w:top w:val="nil"/>
              <w:left w:val="nil"/>
              <w:bottom w:val="nil"/>
            </w:tcBorders>
          </w:tcPr>
          <w:p w14:paraId="57FA6B2C"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lastRenderedPageBreak/>
              <w:t>только следующие водители</w:t>
            </w:r>
          </w:p>
        </w:tc>
        <w:tc>
          <w:tcPr>
            <w:tcW w:w="1133" w:type="dxa"/>
            <w:tcBorders>
              <w:top w:val="single" w:sz="4" w:space="0" w:color="auto"/>
              <w:bottom w:val="single" w:sz="4" w:space="0" w:color="auto"/>
            </w:tcBorders>
          </w:tcPr>
          <w:p w14:paraId="3CEE59E4" w14:textId="77777777" w:rsidR="002643F9" w:rsidRPr="005D3B97" w:rsidRDefault="002643F9">
            <w:pPr>
              <w:pStyle w:val="ConsPlusNormal"/>
              <w:jc w:val="center"/>
              <w:rPr>
                <w:rFonts w:ascii="Times New Roman" w:hAnsi="Times New Roman" w:cs="Times New Roman"/>
                <w:sz w:val="24"/>
                <w:szCs w:val="24"/>
              </w:rPr>
            </w:pPr>
          </w:p>
        </w:tc>
      </w:tr>
    </w:tbl>
    <w:p w14:paraId="2A52D650"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5D3B97" w:rsidRPr="005D3B97" w14:paraId="7E613EA8" w14:textId="77777777">
        <w:tc>
          <w:tcPr>
            <w:tcW w:w="523" w:type="dxa"/>
          </w:tcPr>
          <w:p w14:paraId="46F4904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2891" w:type="dxa"/>
          </w:tcPr>
          <w:p w14:paraId="2F4EFB9C"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Фамилия, имя, отчество </w:t>
            </w:r>
            <w:hyperlink w:anchor="P672" w:history="1">
              <w:r w:rsidRPr="005D3B97">
                <w:rPr>
                  <w:rFonts w:ascii="Times New Roman" w:hAnsi="Times New Roman" w:cs="Times New Roman"/>
                  <w:sz w:val="24"/>
                  <w:szCs w:val="24"/>
                </w:rPr>
                <w:t>&lt;*&gt;</w:t>
              </w:r>
            </w:hyperlink>
          </w:p>
        </w:tc>
        <w:tc>
          <w:tcPr>
            <w:tcW w:w="1077" w:type="dxa"/>
          </w:tcPr>
          <w:p w14:paraId="04175C0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Дата рождения</w:t>
            </w:r>
          </w:p>
        </w:tc>
        <w:tc>
          <w:tcPr>
            <w:tcW w:w="1701" w:type="dxa"/>
          </w:tcPr>
          <w:p w14:paraId="0F322F8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2835" w:type="dxa"/>
          </w:tcPr>
          <w:p w14:paraId="1356A76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Стаж управления транспортным средством соответствующей категории, полных лет</w:t>
            </w:r>
          </w:p>
        </w:tc>
      </w:tr>
      <w:tr w:rsidR="005D3B97" w:rsidRPr="005D3B97" w14:paraId="3D7503A4" w14:textId="77777777">
        <w:tc>
          <w:tcPr>
            <w:tcW w:w="523" w:type="dxa"/>
          </w:tcPr>
          <w:p w14:paraId="73ADB93A"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AA7CC32"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42518A2F"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4D2EF5C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D96CE4C"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18B3FDE3" w14:textId="77777777">
        <w:tc>
          <w:tcPr>
            <w:tcW w:w="523" w:type="dxa"/>
          </w:tcPr>
          <w:p w14:paraId="4D196FBD"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3E0723C"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348B5A1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10AF1BA"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7BE8453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05507BF5" w14:textId="77777777">
        <w:tc>
          <w:tcPr>
            <w:tcW w:w="523" w:type="dxa"/>
          </w:tcPr>
          <w:p w14:paraId="4C1FBC37"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78846025"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969674D"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2BACB23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B3CC4A4"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7335BEAB" w14:textId="77777777">
        <w:tc>
          <w:tcPr>
            <w:tcW w:w="523" w:type="dxa"/>
          </w:tcPr>
          <w:p w14:paraId="7BB01834"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2D9D778E"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D005563"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0D85F6D"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67D1B5BB"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2CD340C8" w14:textId="77777777">
        <w:tc>
          <w:tcPr>
            <w:tcW w:w="523" w:type="dxa"/>
          </w:tcPr>
          <w:p w14:paraId="6FE089FF"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141B00CA"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6AF9F05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11853057"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3D9C3613" w14:textId="77777777" w:rsidR="002643F9" w:rsidRPr="005D3B97" w:rsidRDefault="002643F9">
            <w:pPr>
              <w:pStyle w:val="ConsPlusNormal"/>
              <w:jc w:val="center"/>
              <w:rPr>
                <w:rFonts w:ascii="Times New Roman" w:hAnsi="Times New Roman" w:cs="Times New Roman"/>
                <w:sz w:val="24"/>
                <w:szCs w:val="24"/>
              </w:rPr>
            </w:pPr>
          </w:p>
        </w:tc>
      </w:tr>
    </w:tbl>
    <w:p w14:paraId="3F69163E" w14:textId="77777777" w:rsidR="002643F9" w:rsidRPr="005D3B97" w:rsidRDefault="002643F9">
      <w:pPr>
        <w:pStyle w:val="ConsPlusNormal"/>
        <w:jc w:val="both"/>
        <w:rPr>
          <w:rFonts w:ascii="Times New Roman" w:hAnsi="Times New Roman" w:cs="Times New Roman"/>
          <w:sz w:val="24"/>
          <w:szCs w:val="24"/>
        </w:rPr>
      </w:pPr>
    </w:p>
    <w:p w14:paraId="3D871D5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4. Транспортное средство будет использоваться</w:t>
      </w:r>
    </w:p>
    <w:p w14:paraId="037D84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01427A3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6E579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308269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Предыдущий договор обязательного  страхования  гражданской  ответственности</w:t>
      </w:r>
    </w:p>
    <w:p w14:paraId="162599E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  в  отношении   указанного  транспортного</w:t>
      </w:r>
    </w:p>
    <w:p w14:paraId="3B8E55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средства ________________________________________________________________,</w:t>
      </w:r>
    </w:p>
    <w:p w14:paraId="5E622359" w14:textId="77777777" w:rsidR="002643F9" w:rsidRPr="005D3B97" w:rsidRDefault="00CD10F6">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2643F9" w:rsidRPr="005D3B97">
        <w:rPr>
          <w:rFonts w:ascii="Times New Roman" w:hAnsi="Times New Roman" w:cs="Times New Roman"/>
          <w:sz w:val="24"/>
          <w:szCs w:val="24"/>
        </w:rPr>
        <w:t xml:space="preserve">                          (номер)</w:t>
      </w:r>
    </w:p>
    <w:p w14:paraId="75F2F3A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 _______________________________________________________________.</w:t>
      </w:r>
    </w:p>
    <w:p w14:paraId="047B5F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BFA9E3D" w14:textId="77777777" w:rsidR="002643F9" w:rsidRPr="005D3B97" w:rsidRDefault="002643F9">
      <w:pPr>
        <w:pStyle w:val="ConsPlusNonformat"/>
        <w:jc w:val="both"/>
        <w:rPr>
          <w:rFonts w:ascii="Times New Roman" w:hAnsi="Times New Roman" w:cs="Times New Roman"/>
          <w:sz w:val="24"/>
          <w:szCs w:val="24"/>
        </w:rPr>
      </w:pPr>
    </w:p>
    <w:p w14:paraId="2895513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5.  Иные  сведения  (в  том  числе  информация  об  изменении  персональных</w:t>
      </w:r>
    </w:p>
    <w:p w14:paraId="0358A62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данных  (данных юридического лица) и данных о водительских удостоверениях в</w:t>
      </w:r>
    </w:p>
    <w:p w14:paraId="7AEA3E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течение последнего календарного года ______________________________________</w:t>
      </w:r>
    </w:p>
    <w:p w14:paraId="07658CB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5DD3C9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________________________________ получил.</w:t>
      </w:r>
    </w:p>
    <w:p w14:paraId="20D8CF5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           (номер)</w:t>
      </w:r>
    </w:p>
    <w:p w14:paraId="3897CF5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Перечень представителей страховщика в субъектах Российской Федерации и  два</w:t>
      </w:r>
    </w:p>
    <w:p w14:paraId="32FB25E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бланка извещения о дорожно-транспортном происшествии получил.</w:t>
      </w:r>
    </w:p>
    <w:p w14:paraId="67EA3089" w14:textId="77777777" w:rsidR="002643F9" w:rsidRPr="005D3B97" w:rsidRDefault="002643F9">
      <w:pPr>
        <w:pStyle w:val="ConsPlusNonformat"/>
        <w:jc w:val="both"/>
        <w:rPr>
          <w:rFonts w:ascii="Times New Roman" w:hAnsi="Times New Roman" w:cs="Times New Roman"/>
          <w:sz w:val="24"/>
          <w:szCs w:val="24"/>
        </w:rPr>
      </w:pPr>
    </w:p>
    <w:p w14:paraId="1E54F0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   случае   причинения   вреда    указанному    в    настоящем   заявлении</w:t>
      </w:r>
    </w:p>
    <w:p w14:paraId="3B91CA7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транспортному   средству   прошу  осуществить  страховое  возмещение  путем</w:t>
      </w:r>
    </w:p>
    <w:p w14:paraId="631079A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организации  и  оплаты  восстановительного  ремонта  на  одной из следующих</w:t>
      </w:r>
    </w:p>
    <w:p w14:paraId="0A17569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станций технического обслуживания:</w:t>
      </w:r>
    </w:p>
    <w:p w14:paraId="3C6148F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5D3B97" w:rsidRPr="005D3B97" w14:paraId="399FC8E7" w14:textId="77777777">
        <w:tc>
          <w:tcPr>
            <w:tcW w:w="5556" w:type="dxa"/>
          </w:tcPr>
          <w:p w14:paraId="7B39772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станции технического обслуживания</w:t>
            </w:r>
          </w:p>
        </w:tc>
        <w:tc>
          <w:tcPr>
            <w:tcW w:w="3458" w:type="dxa"/>
          </w:tcPr>
          <w:p w14:paraId="669D3FA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места нахождения</w:t>
            </w:r>
          </w:p>
        </w:tc>
      </w:tr>
      <w:tr w:rsidR="005D3B97" w:rsidRPr="005D3B97" w14:paraId="70A62BBC" w14:textId="77777777">
        <w:tc>
          <w:tcPr>
            <w:tcW w:w="5556" w:type="dxa"/>
          </w:tcPr>
          <w:p w14:paraId="41EB1A9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7367D01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3A9AAEE" w14:textId="77777777">
        <w:tc>
          <w:tcPr>
            <w:tcW w:w="5556" w:type="dxa"/>
          </w:tcPr>
          <w:p w14:paraId="31E8CC6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4AF63DB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43BE54C0" w14:textId="77777777">
        <w:tc>
          <w:tcPr>
            <w:tcW w:w="5556" w:type="dxa"/>
          </w:tcPr>
          <w:p w14:paraId="7F0F616C"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C195AD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C11327E" w14:textId="77777777">
        <w:tc>
          <w:tcPr>
            <w:tcW w:w="5556" w:type="dxa"/>
          </w:tcPr>
          <w:p w14:paraId="77C62C81"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8A63A24" w14:textId="77777777" w:rsidR="002643F9" w:rsidRPr="005D3B97" w:rsidRDefault="002643F9">
            <w:pPr>
              <w:pStyle w:val="ConsPlusNormal"/>
              <w:jc w:val="center"/>
              <w:rPr>
                <w:rFonts w:ascii="Times New Roman" w:hAnsi="Times New Roman" w:cs="Times New Roman"/>
                <w:sz w:val="24"/>
                <w:szCs w:val="24"/>
              </w:rPr>
            </w:pPr>
          </w:p>
        </w:tc>
      </w:tr>
    </w:tbl>
    <w:p w14:paraId="6ACB0D8C" w14:textId="77777777" w:rsidR="002643F9" w:rsidRPr="005D3B97" w:rsidRDefault="002643F9">
      <w:pPr>
        <w:pStyle w:val="ConsPlusNormal"/>
        <w:jc w:val="both"/>
        <w:rPr>
          <w:rFonts w:ascii="Times New Roman" w:hAnsi="Times New Roman" w:cs="Times New Roman"/>
          <w:sz w:val="24"/>
          <w:szCs w:val="24"/>
        </w:rPr>
      </w:pPr>
    </w:p>
    <w:p w14:paraId="0AD3A4C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Указание   станции   технического    обслуживания   не   из   предложенного</w:t>
      </w:r>
    </w:p>
    <w:p w14:paraId="746535F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страховщиком  перечня  возможно  только  в  отношении легковых автомобилей,</w:t>
      </w:r>
    </w:p>
    <w:p w14:paraId="69D33B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находящихся  в  собственности  граждан  и  зарегистрированных  в Российской</w:t>
      </w:r>
    </w:p>
    <w:p w14:paraId="67A2C09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Федерации, и при наличии согласия страховщика в письменной форме.</w:t>
      </w:r>
    </w:p>
    <w:p w14:paraId="69C3306D" w14:textId="77777777" w:rsidR="002643F9" w:rsidRPr="005D3B97" w:rsidRDefault="002643F9">
      <w:pPr>
        <w:pStyle w:val="ConsPlusNonformat"/>
        <w:jc w:val="both"/>
        <w:rPr>
          <w:rFonts w:ascii="Times New Roman" w:hAnsi="Times New Roman" w:cs="Times New Roman"/>
          <w:sz w:val="24"/>
          <w:szCs w:val="24"/>
        </w:rPr>
      </w:pPr>
    </w:p>
    <w:p w14:paraId="0025C20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Страхователь ______________ (__________________________)</w:t>
      </w:r>
    </w:p>
    <w:p w14:paraId="439261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(ф.и.о.)</w:t>
      </w:r>
    </w:p>
    <w:p w14:paraId="61B7854C" w14:textId="77777777" w:rsidR="002643F9" w:rsidRPr="005D3B97" w:rsidRDefault="002643F9">
      <w:pPr>
        <w:pStyle w:val="ConsPlusNonformat"/>
        <w:jc w:val="both"/>
        <w:rPr>
          <w:rFonts w:ascii="Times New Roman" w:hAnsi="Times New Roman" w:cs="Times New Roman"/>
          <w:sz w:val="24"/>
          <w:szCs w:val="24"/>
        </w:rPr>
      </w:pPr>
    </w:p>
    <w:p w14:paraId="5881A4D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 20__ г.</w:t>
      </w:r>
    </w:p>
    <w:p w14:paraId="009E1CC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4CC2F97A" w14:textId="77777777" w:rsidR="002643F9" w:rsidRPr="005D3B97" w:rsidRDefault="002643F9">
      <w:pPr>
        <w:pStyle w:val="ConsPlusNonformat"/>
        <w:jc w:val="both"/>
        <w:rPr>
          <w:rFonts w:ascii="Times New Roman" w:hAnsi="Times New Roman" w:cs="Times New Roman"/>
          <w:sz w:val="24"/>
          <w:szCs w:val="24"/>
        </w:rPr>
      </w:pPr>
    </w:p>
    <w:p w14:paraId="6EE988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Заполняется страховщиком/представителем страховщика</w:t>
      </w:r>
    </w:p>
    <w:p w14:paraId="10257662" w14:textId="77777777" w:rsidR="002643F9" w:rsidRPr="005D3B97" w:rsidRDefault="002643F9">
      <w:pPr>
        <w:pStyle w:val="ConsPlusNonformat"/>
        <w:jc w:val="both"/>
        <w:rPr>
          <w:rFonts w:ascii="Times New Roman" w:hAnsi="Times New Roman" w:cs="Times New Roman"/>
          <w:sz w:val="24"/>
          <w:szCs w:val="24"/>
        </w:rPr>
      </w:pPr>
    </w:p>
    <w:p w14:paraId="7BBB014B" w14:textId="553FA1BF"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6. </w:t>
      </w:r>
      <w:r w:rsidR="00D544E4" w:rsidRPr="005D3B97">
        <w:rPr>
          <w:rFonts w:ascii="Times New Roman" w:hAnsi="Times New Roman" w:cs="Times New Roman"/>
          <w:sz w:val="24"/>
          <w:szCs w:val="24"/>
        </w:rPr>
        <w:t>Страховая премия</w:t>
      </w:r>
    </w:p>
    <w:p w14:paraId="502D8910"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555"/>
        <w:gridCol w:w="1424"/>
        <w:gridCol w:w="1248"/>
        <w:gridCol w:w="1027"/>
        <w:gridCol w:w="1046"/>
        <w:gridCol w:w="1010"/>
        <w:gridCol w:w="1040"/>
        <w:gridCol w:w="1527"/>
        <w:gridCol w:w="438"/>
      </w:tblGrid>
      <w:tr w:rsidR="005D3B97" w:rsidRPr="005D3B97" w14:paraId="40228DFF" w14:textId="77777777" w:rsidTr="00AB1A67">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DF01D8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49" w:name="dst100028"/>
            <w:bookmarkEnd w:id="49"/>
            <w:r w:rsidRPr="005D3B97">
              <w:rPr>
                <w:rFonts w:ascii="Times New Roman" w:eastAsia="Times New Roman" w:hAnsi="Times New Roman" w:cs="Times New Roman"/>
                <w:sz w:val="24"/>
                <w:szCs w:val="24"/>
                <w:lang w:eastAsia="ru-RU"/>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7FA9A16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0" w:name="dst100029"/>
            <w:bookmarkEnd w:id="50"/>
            <w:r w:rsidRPr="005D3B97">
              <w:rPr>
                <w:rFonts w:ascii="Times New Roman" w:eastAsia="Times New Roman" w:hAnsi="Times New Roman" w:cs="Times New Roman"/>
                <w:sz w:val="24"/>
                <w:szCs w:val="24"/>
                <w:lang w:eastAsia="ru-RU"/>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9A1D2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1" w:name="dst100030"/>
            <w:bookmarkEnd w:id="51"/>
            <w:r w:rsidRPr="005D3B97">
              <w:rPr>
                <w:rFonts w:ascii="Times New Roman" w:eastAsia="Times New Roman" w:hAnsi="Times New Roman" w:cs="Times New Roman"/>
                <w:sz w:val="24"/>
                <w:szCs w:val="24"/>
                <w:lang w:eastAsia="ru-RU"/>
              </w:rPr>
              <w:t>Итого</w:t>
            </w:r>
          </w:p>
        </w:tc>
      </w:tr>
      <w:tr w:rsidR="005D3B97" w:rsidRPr="005D3B97" w14:paraId="27ADF733" w14:textId="77777777" w:rsidTr="00AB1A6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E4E33"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FAB6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2" w:name="dst100031"/>
            <w:bookmarkEnd w:id="52"/>
            <w:r w:rsidRPr="005D3B97">
              <w:rPr>
                <w:rFonts w:ascii="Times New Roman" w:eastAsia="Times New Roman" w:hAnsi="Times New Roman" w:cs="Times New Roman"/>
                <w:sz w:val="24"/>
                <w:szCs w:val="24"/>
                <w:lang w:eastAsia="ru-RU"/>
              </w:rPr>
              <w:t>территории преимущественного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455EC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3" w:name="dst100032"/>
            <w:bookmarkEnd w:id="53"/>
            <w:r w:rsidRPr="005D3B97">
              <w:rPr>
                <w:rFonts w:ascii="Times New Roman" w:eastAsia="Times New Roman" w:hAnsi="Times New Roman" w:cs="Times New Roman"/>
                <w:sz w:val="24"/>
                <w:szCs w:val="24"/>
                <w:lang w:eastAsia="ru-RU"/>
              </w:rPr>
              <w:t>количества произведенных страховщиками страховых возмещений в предшествующие периоды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51B7C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4" w:name="dst100033"/>
            <w:bookmarkEnd w:id="54"/>
            <w:r w:rsidRPr="005D3B97">
              <w:rPr>
                <w:rFonts w:ascii="Times New Roman" w:eastAsia="Times New Roman" w:hAnsi="Times New Roman" w:cs="Times New Roman"/>
                <w:sz w:val="24"/>
                <w:szCs w:val="24"/>
                <w:lang w:eastAsia="ru-RU"/>
              </w:rPr>
              <w:t>возраста и водительского стажа лица, допущенного к управлению транспортным средством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03618C"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5" w:name="dst100034"/>
            <w:bookmarkEnd w:id="55"/>
            <w:r w:rsidRPr="005D3B97">
              <w:rPr>
                <w:rFonts w:ascii="Times New Roman" w:eastAsia="Times New Roman" w:hAnsi="Times New Roman" w:cs="Times New Roman"/>
                <w:sz w:val="24"/>
                <w:szCs w:val="24"/>
                <w:lang w:eastAsia="ru-RU"/>
              </w:rPr>
              <w:t>сезонного и иного временного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C20A0F"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6" w:name="dst100035"/>
            <w:bookmarkEnd w:id="56"/>
            <w:r w:rsidRPr="005D3B97">
              <w:rPr>
                <w:rFonts w:ascii="Times New Roman" w:eastAsia="Times New Roman" w:hAnsi="Times New Roman" w:cs="Times New Roman"/>
                <w:sz w:val="24"/>
                <w:szCs w:val="24"/>
                <w:lang w:eastAsia="ru-RU"/>
              </w:rPr>
              <w:t>срока действия договора обязательного страхования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089EE4"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7" w:name="dst100036"/>
            <w:bookmarkEnd w:id="57"/>
            <w:r w:rsidRPr="005D3B97">
              <w:rPr>
                <w:rFonts w:ascii="Times New Roman" w:eastAsia="Times New Roman" w:hAnsi="Times New Roman" w:cs="Times New Roman"/>
                <w:sz w:val="24"/>
                <w:szCs w:val="24"/>
                <w:lang w:eastAsia="ru-RU"/>
              </w:rPr>
              <w:t>технических характеристик (мощности двигателя)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C4689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8" w:name="dst100037"/>
            <w:bookmarkEnd w:id="58"/>
            <w:r w:rsidRPr="005D3B97">
              <w:rPr>
                <w:rFonts w:ascii="Times New Roman" w:eastAsia="Times New Roman" w:hAnsi="Times New Roman" w:cs="Times New Roman"/>
                <w:sz w:val="24"/>
                <w:szCs w:val="24"/>
                <w:lang w:eastAsia="ru-RU"/>
              </w:rP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C776A"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r>
      <w:tr w:rsidR="005D3B97" w:rsidRPr="005D3B97" w14:paraId="30A983C3"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F12343"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9" w:name="dst100038"/>
            <w:bookmarkEnd w:id="59"/>
            <w:r w:rsidRPr="005D3B97">
              <w:rPr>
                <w:rFonts w:ascii="Times New Roman" w:eastAsia="Times New Roman" w:hAnsi="Times New Roman" w:cs="Times New Roman"/>
                <w:sz w:val="24"/>
                <w:szCs w:val="24"/>
                <w:lang w:eastAsia="ru-RU"/>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E2A2F8"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0" w:name="dst100039"/>
            <w:bookmarkEnd w:id="60"/>
            <w:r w:rsidRPr="005D3B97">
              <w:rPr>
                <w:rFonts w:ascii="Times New Roman" w:eastAsia="Times New Roman" w:hAnsi="Times New Roman" w:cs="Times New Roman"/>
                <w:sz w:val="24"/>
                <w:szCs w:val="24"/>
                <w:lang w:eastAsia="ru-RU"/>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92F7F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1" w:name="dst100040"/>
            <w:bookmarkEnd w:id="61"/>
            <w:r w:rsidRPr="005D3B97">
              <w:rPr>
                <w:rFonts w:ascii="Times New Roman" w:eastAsia="Times New Roman" w:hAnsi="Times New Roman" w:cs="Times New Roman"/>
                <w:sz w:val="24"/>
                <w:szCs w:val="24"/>
                <w:lang w:eastAsia="ru-RU"/>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3E5E9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2" w:name="dst100041"/>
            <w:bookmarkEnd w:id="62"/>
            <w:r w:rsidRPr="005D3B97">
              <w:rPr>
                <w:rFonts w:ascii="Times New Roman" w:eastAsia="Times New Roman" w:hAnsi="Times New Roman" w:cs="Times New Roman"/>
                <w:sz w:val="24"/>
                <w:szCs w:val="24"/>
                <w:lang w:eastAsia="ru-RU"/>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C0C89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3" w:name="dst100042"/>
            <w:bookmarkEnd w:id="63"/>
            <w:r w:rsidRPr="005D3B97">
              <w:rPr>
                <w:rFonts w:ascii="Times New Roman" w:eastAsia="Times New Roman" w:hAnsi="Times New Roman" w:cs="Times New Roman"/>
                <w:sz w:val="24"/>
                <w:szCs w:val="24"/>
                <w:lang w:eastAsia="ru-RU"/>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DBFFA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4" w:name="dst100043"/>
            <w:bookmarkEnd w:id="64"/>
            <w:r w:rsidRPr="005D3B97">
              <w:rPr>
                <w:rFonts w:ascii="Times New Roman" w:eastAsia="Times New Roman" w:hAnsi="Times New Roman" w:cs="Times New Roman"/>
                <w:sz w:val="24"/>
                <w:szCs w:val="24"/>
                <w:lang w:eastAsia="ru-RU"/>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EA94DD"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5" w:name="dst100044"/>
            <w:bookmarkEnd w:id="65"/>
            <w:r w:rsidRPr="005D3B97">
              <w:rPr>
                <w:rFonts w:ascii="Times New Roman" w:eastAsia="Times New Roman" w:hAnsi="Times New Roman" w:cs="Times New Roman"/>
                <w:sz w:val="24"/>
                <w:szCs w:val="24"/>
                <w:lang w:eastAsia="ru-RU"/>
              </w:rPr>
              <w:t>КМ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5DB6C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6" w:name="dst100045"/>
            <w:bookmarkEnd w:id="66"/>
            <w:r w:rsidRPr="005D3B97">
              <w:rPr>
                <w:rFonts w:ascii="Times New Roman" w:eastAsia="Times New Roman" w:hAnsi="Times New Roman" w:cs="Times New Roman"/>
                <w:sz w:val="24"/>
                <w:szCs w:val="24"/>
                <w:lang w:eastAsia="ru-RU"/>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3AD27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r w:rsidR="005D3B97" w:rsidRPr="005D3B97" w14:paraId="67521796"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30A9D3"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F009A0"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AE1046"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B31C68"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55867D"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1558E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007A8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6A248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081674"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bl>
    <w:p w14:paraId="535FBF37"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p w14:paraId="1B378623"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67" w:name="dst100046"/>
      <w:bookmarkEnd w:id="67"/>
      <w:r w:rsidRPr="005D3B97">
        <w:rPr>
          <w:rFonts w:ascii="Times New Roman" w:eastAsia="Times New Roman" w:hAnsi="Times New Roman" w:cs="Times New Roman"/>
          <w:sz w:val="24"/>
          <w:szCs w:val="24"/>
          <w:lang w:eastAsia="ru-RU"/>
        </w:rPr>
        <w:t>Значение  КБМ  определено  на  основании  запроса  в  единую информационную</w:t>
      </w:r>
    </w:p>
    <w:p w14:paraId="3C21A86F"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систему по обязательному страхованию: ___________ ______________.".</w:t>
      </w:r>
    </w:p>
    <w:p w14:paraId="04303230" w14:textId="1A416F2E" w:rsidR="002643F9" w:rsidRPr="005D3B97" w:rsidRDefault="00D544E4"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(номер)       (дата)</w:t>
      </w:r>
    </w:p>
    <w:p w14:paraId="5F66570F"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7. Особые отметки _________________________________________________________</w:t>
      </w:r>
    </w:p>
    <w:p w14:paraId="7426CA04"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___________________________________________________________________________</w:t>
      </w:r>
    </w:p>
    <w:p w14:paraId="0F20E70E" w14:textId="77777777" w:rsidR="00EA693B" w:rsidRPr="00EA693B" w:rsidRDefault="00EA693B" w:rsidP="00EA693B">
      <w:pPr>
        <w:pStyle w:val="ConsPlusNonformat"/>
        <w:jc w:val="both"/>
        <w:rPr>
          <w:rFonts w:ascii="Times New Roman" w:hAnsi="Times New Roman" w:cs="Times New Roman"/>
          <w:sz w:val="24"/>
          <w:szCs w:val="24"/>
        </w:rPr>
      </w:pPr>
    </w:p>
    <w:p w14:paraId="7C4CB144"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Страховщик/представитель страховщика _________ (__________________________)</w:t>
      </w:r>
    </w:p>
    <w:p w14:paraId="48020DB7" w14:textId="25396BDA" w:rsidR="002643F9" w:rsidRPr="005D3B97"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 xml:space="preserve">                                     (подпись)          (ф.и.о.)</w:t>
      </w:r>
    </w:p>
    <w:p w14:paraId="11D4FAC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__________________ 20__ г.</w:t>
      </w:r>
    </w:p>
    <w:p w14:paraId="32A4665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67F752ED" w14:textId="77777777" w:rsidR="002643F9" w:rsidRPr="005D3B97" w:rsidRDefault="002643F9">
      <w:pPr>
        <w:pStyle w:val="ConsPlusNormal"/>
        <w:ind w:firstLine="540"/>
        <w:jc w:val="both"/>
        <w:rPr>
          <w:rFonts w:ascii="Times New Roman" w:hAnsi="Times New Roman" w:cs="Times New Roman"/>
          <w:sz w:val="24"/>
          <w:szCs w:val="24"/>
        </w:rPr>
      </w:pPr>
    </w:p>
    <w:p w14:paraId="16352BD6"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10DF6D23" w14:textId="77777777" w:rsidR="002643F9" w:rsidRPr="005D3B97" w:rsidRDefault="002643F9">
      <w:pPr>
        <w:pStyle w:val="ConsPlusNormal"/>
        <w:spacing w:before="220"/>
        <w:ind w:firstLine="540"/>
        <w:jc w:val="both"/>
        <w:rPr>
          <w:rFonts w:ascii="Times New Roman" w:hAnsi="Times New Roman" w:cs="Times New Roman"/>
          <w:sz w:val="24"/>
          <w:szCs w:val="24"/>
        </w:rPr>
      </w:pPr>
      <w:bookmarkStart w:id="68" w:name="P672"/>
      <w:bookmarkEnd w:id="68"/>
      <w:r w:rsidRPr="005D3B97">
        <w:rPr>
          <w:rFonts w:ascii="Times New Roman" w:hAnsi="Times New Roman" w:cs="Times New Roman"/>
          <w:sz w:val="24"/>
          <w:szCs w:val="24"/>
        </w:rPr>
        <w:t>&lt;*&gt; Отчество указывается при наличии.</w:t>
      </w:r>
    </w:p>
    <w:p w14:paraId="666A9AA0" w14:textId="77777777" w:rsidR="002643F9" w:rsidRPr="005D3B97" w:rsidRDefault="002643F9">
      <w:pPr>
        <w:pStyle w:val="ConsPlusNormal"/>
        <w:jc w:val="both"/>
        <w:rPr>
          <w:rFonts w:ascii="Times New Roman" w:hAnsi="Times New Roman" w:cs="Times New Roman"/>
          <w:sz w:val="24"/>
          <w:szCs w:val="24"/>
        </w:rPr>
      </w:pPr>
    </w:p>
    <w:p w14:paraId="075DF6DE" w14:textId="77777777" w:rsidR="00A903D5" w:rsidRPr="005D3B97" w:rsidRDefault="00A903D5">
      <w:pPr>
        <w:rPr>
          <w:rFonts w:ascii="Times New Roman" w:eastAsia="Times New Roman" w:hAnsi="Times New Roman" w:cs="Times New Roman"/>
          <w:sz w:val="24"/>
          <w:szCs w:val="24"/>
          <w:lang w:eastAsia="ru-RU"/>
        </w:rPr>
      </w:pPr>
      <w:r w:rsidRPr="005D3B97">
        <w:rPr>
          <w:rFonts w:ascii="Times New Roman" w:hAnsi="Times New Roman" w:cs="Times New Roman"/>
          <w:sz w:val="24"/>
          <w:szCs w:val="24"/>
        </w:rPr>
        <w:br w:type="page"/>
      </w:r>
    </w:p>
    <w:p w14:paraId="3AD463D6"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2</w:t>
      </w:r>
    </w:p>
    <w:p w14:paraId="0106E3A2" w14:textId="77777777" w:rsidR="00EC0205" w:rsidRPr="005D3B97" w:rsidRDefault="00EC0205" w:rsidP="00EC0205">
      <w:pPr>
        <w:pStyle w:val="ConsPlusNormal"/>
        <w:jc w:val="right"/>
        <w:outlineLvl w:val="0"/>
        <w:rPr>
          <w:sz w:val="18"/>
          <w:szCs w:val="18"/>
        </w:rPr>
      </w:pPr>
    </w:p>
    <w:p w14:paraId="00577DFF"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3 к Положению Банка России</w:t>
      </w:r>
    </w:p>
    <w:p w14:paraId="37893F55"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N 431-П "О правилах обязательного страхования </w:t>
      </w:r>
    </w:p>
    <w:p w14:paraId="2FC22C8A" w14:textId="3EDCDE68" w:rsidR="00EC0205" w:rsidRPr="005D3B97"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47337E94"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5D3B97" w:rsidRPr="005D3B97" w14:paraId="7E0DC8DC" w14:textId="77777777">
        <w:tc>
          <w:tcPr>
            <w:tcW w:w="5672" w:type="dxa"/>
            <w:vMerge w:val="restart"/>
            <w:tcBorders>
              <w:top w:val="nil"/>
              <w:left w:val="nil"/>
              <w:bottom w:val="nil"/>
            </w:tcBorders>
          </w:tcPr>
          <w:p w14:paraId="1D8BC271" w14:textId="77777777" w:rsidR="002643F9" w:rsidRPr="005D3B97" w:rsidRDefault="002643F9">
            <w:pPr>
              <w:pStyle w:val="ConsPlusNormal"/>
              <w:rPr>
                <w:rFonts w:ascii="Times New Roman" w:hAnsi="Times New Roman" w:cs="Times New Roman"/>
                <w:sz w:val="24"/>
                <w:szCs w:val="24"/>
              </w:rPr>
            </w:pPr>
          </w:p>
        </w:tc>
        <w:tc>
          <w:tcPr>
            <w:tcW w:w="3298" w:type="dxa"/>
            <w:tcBorders>
              <w:top w:val="single" w:sz="4" w:space="0" w:color="auto"/>
              <w:bottom w:val="nil"/>
            </w:tcBorders>
          </w:tcPr>
          <w:p w14:paraId="15AF3841" w14:textId="77777777" w:rsidR="002643F9" w:rsidRPr="005D3B97" w:rsidRDefault="002643F9">
            <w:pPr>
              <w:pStyle w:val="ConsPlusNormal"/>
              <w:rPr>
                <w:rFonts w:ascii="Times New Roman" w:hAnsi="Times New Roman" w:cs="Times New Roman"/>
                <w:sz w:val="24"/>
                <w:szCs w:val="24"/>
              </w:rPr>
            </w:pPr>
          </w:p>
        </w:tc>
      </w:tr>
      <w:tr w:rsidR="002643F9" w:rsidRPr="005D3B97" w14:paraId="46447F21" w14:textId="77777777">
        <w:tc>
          <w:tcPr>
            <w:tcW w:w="5672" w:type="dxa"/>
            <w:vMerge/>
            <w:tcBorders>
              <w:top w:val="nil"/>
              <w:left w:val="nil"/>
              <w:bottom w:val="nil"/>
            </w:tcBorders>
          </w:tcPr>
          <w:p w14:paraId="71DFA96A" w14:textId="77777777" w:rsidR="002643F9" w:rsidRPr="005D3B97" w:rsidRDefault="002643F9">
            <w:pPr>
              <w:rPr>
                <w:rFonts w:ascii="Times New Roman" w:hAnsi="Times New Roman" w:cs="Times New Roman"/>
                <w:sz w:val="24"/>
                <w:szCs w:val="24"/>
              </w:rPr>
            </w:pPr>
          </w:p>
        </w:tc>
        <w:tc>
          <w:tcPr>
            <w:tcW w:w="3298" w:type="dxa"/>
            <w:tcBorders>
              <w:top w:val="nil"/>
              <w:bottom w:val="single" w:sz="4" w:space="0" w:color="auto"/>
            </w:tcBorders>
          </w:tcPr>
          <w:p w14:paraId="2C732D5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p w14:paraId="599F1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__________ руб. __ коп.</w:t>
            </w:r>
          </w:p>
        </w:tc>
      </w:tr>
    </w:tbl>
    <w:p w14:paraId="4CCDF4AC" w14:textId="77777777" w:rsidR="002643F9" w:rsidRPr="005D3B97" w:rsidRDefault="002643F9">
      <w:pPr>
        <w:pStyle w:val="ConsPlusNormal"/>
        <w:jc w:val="both"/>
        <w:rPr>
          <w:rFonts w:ascii="Times New Roman" w:hAnsi="Times New Roman" w:cs="Times New Roman"/>
          <w:sz w:val="24"/>
          <w:szCs w:val="24"/>
        </w:rPr>
      </w:pPr>
    </w:p>
    <w:p w14:paraId="1430429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w:t>
      </w:r>
    </w:p>
    <w:p w14:paraId="1A77D8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2C4F590"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5D3B97" w:rsidRPr="005D3B97" w14:paraId="02723E01" w14:textId="77777777">
        <w:tc>
          <w:tcPr>
            <w:tcW w:w="6803" w:type="dxa"/>
            <w:vMerge w:val="restart"/>
            <w:tcBorders>
              <w:top w:val="nil"/>
              <w:left w:val="nil"/>
              <w:bottom w:val="nil"/>
            </w:tcBorders>
          </w:tcPr>
          <w:p w14:paraId="590D348E" w14:textId="487DEFD3" w:rsidR="002643F9" w:rsidRPr="005D3B97" w:rsidRDefault="007861A9">
            <w:pPr>
              <w:pStyle w:val="ConsPlusNormal"/>
              <w:rPr>
                <w:rFonts w:ascii="Times New Roman" w:hAnsi="Times New Roman" w:cs="Times New Roman"/>
                <w:sz w:val="24"/>
                <w:szCs w:val="24"/>
              </w:rPr>
            </w:pPr>
            <w:r w:rsidRPr="007861A9">
              <w:rPr>
                <w:rFonts w:ascii="Times New Roman" w:hAnsi="Times New Roman" w:cs="Times New Roman"/>
                <w:sz w:val="24"/>
                <w:szCs w:val="24"/>
              </w:rPr>
              <w:t>Вниманию физических лиц &lt;1&gt;!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1757" w:type="dxa"/>
            <w:tcBorders>
              <w:top w:val="single" w:sz="4" w:space="0" w:color="auto"/>
              <w:bottom w:val="nil"/>
            </w:tcBorders>
          </w:tcPr>
          <w:p w14:paraId="6AA621F9" w14:textId="77777777" w:rsidR="002643F9" w:rsidRPr="005D3B97" w:rsidRDefault="002643F9">
            <w:pPr>
              <w:pStyle w:val="ConsPlusNormal"/>
              <w:rPr>
                <w:rFonts w:ascii="Times New Roman" w:hAnsi="Times New Roman" w:cs="Times New Roman"/>
                <w:sz w:val="24"/>
                <w:szCs w:val="24"/>
              </w:rPr>
            </w:pPr>
          </w:p>
        </w:tc>
      </w:tr>
      <w:tr w:rsidR="005D3B97" w:rsidRPr="005D3B97" w14:paraId="6C126499" w14:textId="77777777">
        <w:tc>
          <w:tcPr>
            <w:tcW w:w="6803" w:type="dxa"/>
            <w:vMerge/>
            <w:tcBorders>
              <w:top w:val="nil"/>
              <w:left w:val="nil"/>
              <w:bottom w:val="nil"/>
            </w:tcBorders>
          </w:tcPr>
          <w:p w14:paraId="73C15918" w14:textId="77777777" w:rsidR="002643F9" w:rsidRPr="005D3B97" w:rsidRDefault="002643F9">
            <w:pPr>
              <w:rPr>
                <w:rFonts w:ascii="Times New Roman" w:hAnsi="Times New Roman" w:cs="Times New Roman"/>
                <w:sz w:val="24"/>
                <w:szCs w:val="24"/>
              </w:rPr>
            </w:pPr>
          </w:p>
        </w:tc>
        <w:tc>
          <w:tcPr>
            <w:tcW w:w="1757" w:type="dxa"/>
            <w:tcBorders>
              <w:top w:val="nil"/>
              <w:bottom w:val="nil"/>
            </w:tcBorders>
          </w:tcPr>
          <w:p w14:paraId="5B83D86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QR-код &lt;1&gt;</w:t>
            </w:r>
          </w:p>
        </w:tc>
      </w:tr>
      <w:tr w:rsidR="002643F9" w:rsidRPr="005D3B97" w14:paraId="48C84BA9" w14:textId="77777777">
        <w:tc>
          <w:tcPr>
            <w:tcW w:w="6803" w:type="dxa"/>
            <w:vMerge/>
            <w:tcBorders>
              <w:top w:val="nil"/>
              <w:left w:val="nil"/>
              <w:bottom w:val="nil"/>
            </w:tcBorders>
          </w:tcPr>
          <w:p w14:paraId="18AA38B9" w14:textId="77777777" w:rsidR="002643F9" w:rsidRPr="005D3B97" w:rsidRDefault="002643F9">
            <w:pPr>
              <w:rPr>
                <w:rFonts w:ascii="Times New Roman" w:hAnsi="Times New Roman" w:cs="Times New Roman"/>
                <w:sz w:val="24"/>
                <w:szCs w:val="24"/>
              </w:rPr>
            </w:pPr>
          </w:p>
        </w:tc>
        <w:tc>
          <w:tcPr>
            <w:tcW w:w="1757" w:type="dxa"/>
            <w:tcBorders>
              <w:top w:val="nil"/>
              <w:bottom w:val="single" w:sz="4" w:space="0" w:color="auto"/>
            </w:tcBorders>
          </w:tcPr>
          <w:p w14:paraId="3AF719EF" w14:textId="77777777" w:rsidR="007861A9" w:rsidRDefault="007861A9" w:rsidP="007861A9">
            <w:pPr>
              <w:spacing w:before="100"/>
              <w:ind w:left="60" w:right="60"/>
              <w:rPr>
                <w:rFonts w:ascii="Verdana" w:hAnsi="Verdana"/>
                <w:sz w:val="21"/>
                <w:szCs w:val="21"/>
              </w:rP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14:paraId="554EBD7D" w14:textId="77777777" w:rsidR="002643F9" w:rsidRPr="005D3B97" w:rsidRDefault="002643F9">
            <w:pPr>
              <w:pStyle w:val="ConsPlusNormal"/>
              <w:rPr>
                <w:rFonts w:ascii="Times New Roman" w:hAnsi="Times New Roman" w:cs="Times New Roman"/>
                <w:sz w:val="24"/>
                <w:szCs w:val="24"/>
              </w:rPr>
            </w:pPr>
          </w:p>
        </w:tc>
      </w:tr>
    </w:tbl>
    <w:p w14:paraId="470B77C6" w14:textId="77777777" w:rsidR="002643F9" w:rsidRPr="005D3B97" w:rsidRDefault="002643F9">
      <w:pPr>
        <w:pStyle w:val="ConsPlusNormal"/>
        <w:jc w:val="both"/>
        <w:rPr>
          <w:rFonts w:ascii="Times New Roman" w:hAnsi="Times New Roman" w:cs="Times New Roman"/>
          <w:sz w:val="24"/>
          <w:szCs w:val="24"/>
        </w:rPr>
      </w:pPr>
    </w:p>
    <w:p w14:paraId="1DFEB78E" w14:textId="77777777" w:rsidR="002643F9" w:rsidRPr="005D3B97" w:rsidRDefault="002643F9">
      <w:pPr>
        <w:pStyle w:val="ConsPlusNonformat"/>
        <w:jc w:val="both"/>
        <w:rPr>
          <w:rFonts w:ascii="Times New Roman" w:hAnsi="Times New Roman" w:cs="Times New Roman"/>
          <w:sz w:val="24"/>
          <w:szCs w:val="24"/>
        </w:rPr>
      </w:pPr>
      <w:bookmarkStart w:id="69" w:name="P702"/>
      <w:bookmarkEnd w:id="69"/>
      <w:r w:rsidRPr="005D3B97">
        <w:rPr>
          <w:rFonts w:ascii="Times New Roman" w:hAnsi="Times New Roman" w:cs="Times New Roman"/>
          <w:sz w:val="24"/>
          <w:szCs w:val="24"/>
        </w:rPr>
        <w:t xml:space="preserve">                  Страховой полис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N _____</w:t>
      </w:r>
    </w:p>
    <w:p w14:paraId="4FD4872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обязательного страхования гражданской ответственности</w:t>
      </w:r>
    </w:p>
    <w:p w14:paraId="2751780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владельцев транспортных средств</w:t>
      </w:r>
    </w:p>
    <w:p w14:paraId="7B755E81" w14:textId="77777777" w:rsidR="002643F9" w:rsidRPr="005D3B97" w:rsidRDefault="002643F9">
      <w:pPr>
        <w:pStyle w:val="ConsPlusNonformat"/>
        <w:jc w:val="both"/>
        <w:rPr>
          <w:rFonts w:ascii="Times New Roman" w:hAnsi="Times New Roman" w:cs="Times New Roman"/>
          <w:sz w:val="24"/>
          <w:szCs w:val="24"/>
        </w:rPr>
      </w:pPr>
    </w:p>
    <w:p w14:paraId="60B7782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Срок страхования с __ ч. __ мин.  "__" _______________ 20__ г.</w:t>
      </w:r>
    </w:p>
    <w:p w14:paraId="7988F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 24 ч. 00 мин. "__" _______________ 20__ г.</w:t>
      </w:r>
    </w:p>
    <w:p w14:paraId="15B4987D" w14:textId="77777777" w:rsidR="002643F9" w:rsidRPr="005D3B97" w:rsidRDefault="002643F9">
      <w:pPr>
        <w:pStyle w:val="ConsPlusNonformat"/>
        <w:jc w:val="both"/>
        <w:rPr>
          <w:rFonts w:ascii="Times New Roman" w:hAnsi="Times New Roman" w:cs="Times New Roman"/>
          <w:sz w:val="24"/>
          <w:szCs w:val="24"/>
        </w:rPr>
      </w:pPr>
    </w:p>
    <w:p w14:paraId="4C4AB3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Страхование распространяется на страховые случаи, произошедшие в период</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использования   транспортного   средства  в   течение   срока   страхования</w:t>
      </w:r>
    </w:p>
    <w:p w14:paraId="68C88EE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 20__ г.</w:t>
      </w:r>
    </w:p>
    <w:p w14:paraId="712002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по _________ 20__ г., с ______________ 20__ г. по _____________ 20__ г.,</w:t>
      </w:r>
    </w:p>
    <w:p w14:paraId="7400374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с _______ 20__ г. по ____________ 20__ г.</w:t>
      </w:r>
    </w:p>
    <w:p w14:paraId="4755DB8A" w14:textId="77777777" w:rsidR="002643F9" w:rsidRPr="005D3B97" w:rsidRDefault="002643F9">
      <w:pPr>
        <w:pStyle w:val="ConsPlusNonformat"/>
        <w:jc w:val="both"/>
        <w:rPr>
          <w:rFonts w:ascii="Times New Roman" w:hAnsi="Times New Roman" w:cs="Times New Roman"/>
          <w:sz w:val="24"/>
          <w:szCs w:val="24"/>
        </w:rPr>
      </w:pPr>
    </w:p>
    <w:p w14:paraId="43D405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1. Страхователь: _____________________________________________________.</w:t>
      </w:r>
    </w:p>
    <w:p w14:paraId="37F2BD9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76611C4E" w14:textId="50DEB06B"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0687C83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Собственник транспортного средства: ___________________________________</w:t>
      </w:r>
    </w:p>
    <w:p w14:paraId="22196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w:t>
      </w:r>
    </w:p>
    <w:p w14:paraId="44BE7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w:t>
      </w:r>
    </w:p>
    <w:p w14:paraId="60F6E45D" w14:textId="74426A10" w:rsidR="002643F9" w:rsidRPr="005D3B97" w:rsidRDefault="002643F9"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лица или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7AA3A51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2. Транспортное средство используется с прицепом: </w:t>
      </w:r>
      <w:r w:rsidR="006445F8" w:rsidRPr="005D3B97">
        <w:rPr>
          <w:rFonts w:ascii="Times New Roman" w:hAnsi="Times New Roman" w:cs="Times New Roman"/>
          <w:noProof/>
          <w:position w:val="-10"/>
          <w:sz w:val="24"/>
          <w:szCs w:val="24"/>
        </w:rPr>
        <w:drawing>
          <wp:inline distT="0" distB="0" distL="0" distR="0" wp14:anchorId="73C47460" wp14:editId="52B18DBF">
            <wp:extent cx="182880" cy="250190"/>
            <wp:effectExtent l="0" t="0" r="7620" b="0"/>
            <wp:docPr id="3" name="Рисунок 3" descr="base_1_219061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9061_2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0097B06F" wp14:editId="56582FD8">
            <wp:extent cx="182880" cy="250190"/>
            <wp:effectExtent l="0" t="0" r="7620" b="0"/>
            <wp:docPr id="4" name="Рисунок 4" descr="base_1_219061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9061_2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730247DD" w14:textId="77777777" w:rsidR="002643F9" w:rsidRPr="005D3B97" w:rsidRDefault="002643F9">
      <w:pPr>
        <w:pStyle w:val="ConsPlusNonformat"/>
        <w:jc w:val="both"/>
        <w:rPr>
          <w:rFonts w:ascii="Times New Roman" w:hAnsi="Times New Roman" w:cs="Times New Roman"/>
          <w:sz w:val="24"/>
          <w:szCs w:val="24"/>
        </w:rPr>
      </w:pPr>
    </w:p>
    <w:p w14:paraId="398BCCB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Марка, модель транспортного средства: ________________________________.</w:t>
      </w:r>
    </w:p>
    <w:p w14:paraId="433963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Идентификационный номер транспортного средства: ______________________.</w:t>
      </w:r>
    </w:p>
    <w:p w14:paraId="0BB732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Государственный регистрационный знак транспортного средства: _________.</w:t>
      </w:r>
    </w:p>
    <w:p w14:paraId="0E278F1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   средства,    свидетельство    о   регистрации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паспорт   самоходной  машины  (либо  аналогичный</w:t>
      </w:r>
    </w:p>
    <w:p w14:paraId="1EA87B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_______________________________________________________________.</w:t>
      </w:r>
    </w:p>
    <w:p w14:paraId="408D650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(вид документа, серия, номер)</w:t>
      </w:r>
    </w:p>
    <w:p w14:paraId="0B696D0D" w14:textId="77777777" w:rsidR="002643F9" w:rsidRPr="005D3B97" w:rsidRDefault="002643F9">
      <w:pPr>
        <w:pStyle w:val="ConsPlusNonformat"/>
        <w:jc w:val="both"/>
        <w:rPr>
          <w:rFonts w:ascii="Times New Roman" w:hAnsi="Times New Roman" w:cs="Times New Roman"/>
          <w:sz w:val="24"/>
          <w:szCs w:val="24"/>
        </w:rPr>
      </w:pPr>
    </w:p>
    <w:p w14:paraId="6689455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Цель использования транспортного средства (отметить нужное):</w:t>
      </w:r>
    </w:p>
    <w:p w14:paraId="3B360E9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030610B" wp14:editId="2B078D55">
            <wp:extent cx="182880" cy="250190"/>
            <wp:effectExtent l="0" t="0" r="7620" b="0"/>
            <wp:docPr id="5" name="Рисунок 5" descr="base_1_219061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9061_2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личная,</w:t>
      </w:r>
    </w:p>
    <w:p w14:paraId="23DABDF4"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BC5C168" wp14:editId="4C999037">
            <wp:extent cx="182880" cy="250190"/>
            <wp:effectExtent l="0" t="0" r="7620" b="0"/>
            <wp:docPr id="6" name="Рисунок 6" descr="base_1_219061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9061_2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учебная езда,</w:t>
      </w:r>
    </w:p>
    <w:p w14:paraId="19B6003A"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3A3E7B3A" wp14:editId="0A0A3378">
            <wp:extent cx="182880" cy="250190"/>
            <wp:effectExtent l="0" t="0" r="7620" b="0"/>
            <wp:docPr id="7" name="Рисунок 7" descr="base_1_219061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9061_2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такси,</w:t>
      </w:r>
    </w:p>
    <w:p w14:paraId="76336897"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44653C70" wp14:editId="7ACC7737">
            <wp:extent cx="182880" cy="250190"/>
            <wp:effectExtent l="0" t="0" r="7620" b="0"/>
            <wp:docPr id="8" name="Рисунок 8" descr="base_1_21906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9061_2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перевозка опасных и легко воспламеняющихся грузов,</w:t>
      </w:r>
    </w:p>
    <w:p w14:paraId="2D40598D"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10673B7" wp14:editId="3F91FB56">
            <wp:extent cx="182880" cy="250190"/>
            <wp:effectExtent l="0" t="0" r="7620" b="0"/>
            <wp:docPr id="9" name="Рисунок 9" descr="base_1_219061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9061_2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прокат/краткосрочная аренда,</w:t>
      </w:r>
    </w:p>
    <w:p w14:paraId="18B830E5"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E63F37F" wp14:editId="3B814680">
            <wp:extent cx="182880" cy="250190"/>
            <wp:effectExtent l="0" t="0" r="7620" b="0"/>
            <wp:docPr id="10" name="Рисунок 10" descr="base_1_21906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9061_3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регулярные пассажирские перевозки/перевозки пассажиров по заказам,</w:t>
      </w:r>
    </w:p>
    <w:p w14:paraId="6D387D4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697A5D89" wp14:editId="16634416">
            <wp:extent cx="182880" cy="250190"/>
            <wp:effectExtent l="0" t="0" r="7620" b="0"/>
            <wp:docPr id="11" name="Рисунок 11" descr="base_1_21906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9061_3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дорожные и специальные транспортные средства,</w:t>
      </w:r>
    </w:p>
    <w:p w14:paraId="2B2B26EC"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7937C85F" wp14:editId="6C0ED02E">
            <wp:extent cx="182880" cy="250190"/>
            <wp:effectExtent l="0" t="0" r="7620" b="0"/>
            <wp:docPr id="12" name="Рисунок 12" descr="base_1_219061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9061_3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экстренные и коммунальные службы,</w:t>
      </w:r>
    </w:p>
    <w:p w14:paraId="3180F7A3"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0F5575AA" wp14:editId="5C8FC576">
            <wp:extent cx="182880" cy="250190"/>
            <wp:effectExtent l="0" t="0" r="7620" b="0"/>
            <wp:docPr id="13" name="Рисунок 13" descr="base_1_219061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9061_3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прочее.</w:t>
      </w:r>
    </w:p>
    <w:p w14:paraId="3BA90221" w14:textId="77777777" w:rsidR="002643F9" w:rsidRPr="005D3B97" w:rsidRDefault="002643F9">
      <w:pPr>
        <w:pStyle w:val="ConsPlusNonformat"/>
        <w:jc w:val="both"/>
        <w:rPr>
          <w:rFonts w:ascii="Times New Roman" w:hAnsi="Times New Roman" w:cs="Times New Roman"/>
          <w:sz w:val="24"/>
          <w:szCs w:val="24"/>
        </w:rPr>
      </w:pPr>
    </w:p>
    <w:p w14:paraId="5DC384A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3. Договор заключен в отношении:</w:t>
      </w:r>
    </w:p>
    <w:p w14:paraId="30C3E9C2"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5D3B97" w:rsidRPr="005D3B97" w14:paraId="723F66DF" w14:textId="77777777">
        <w:tc>
          <w:tcPr>
            <w:tcW w:w="6633" w:type="dxa"/>
            <w:tcBorders>
              <w:top w:val="nil"/>
              <w:left w:val="nil"/>
              <w:bottom w:val="nil"/>
            </w:tcBorders>
          </w:tcPr>
          <w:p w14:paraId="66EB861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14:paraId="7483757E" w14:textId="77777777" w:rsidR="002643F9" w:rsidRPr="005D3B97" w:rsidRDefault="002643F9">
            <w:pPr>
              <w:pStyle w:val="ConsPlusNormal"/>
              <w:rPr>
                <w:rFonts w:ascii="Times New Roman" w:hAnsi="Times New Roman" w:cs="Times New Roman"/>
                <w:sz w:val="24"/>
                <w:szCs w:val="24"/>
              </w:rPr>
            </w:pPr>
          </w:p>
        </w:tc>
      </w:tr>
      <w:tr w:rsidR="002643F9" w:rsidRPr="005D3B97" w14:paraId="7C950EC9" w14:textId="77777777">
        <w:tc>
          <w:tcPr>
            <w:tcW w:w="6633" w:type="dxa"/>
            <w:tcBorders>
              <w:top w:val="nil"/>
              <w:left w:val="nil"/>
              <w:bottom w:val="nil"/>
            </w:tcBorders>
          </w:tcPr>
          <w:p w14:paraId="055A5BD9" w14:textId="1E677C41"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лиц, допущенных к управлению транспортным средством &lt;</w:t>
            </w:r>
            <w:r w:rsidR="00F2550F">
              <w:rPr>
                <w:rFonts w:ascii="Times New Roman" w:hAnsi="Times New Roman" w:cs="Times New Roman"/>
                <w:sz w:val="24"/>
                <w:szCs w:val="24"/>
              </w:rPr>
              <w:t>4</w:t>
            </w:r>
            <w:r w:rsidRPr="005D3B97">
              <w:rPr>
                <w:rFonts w:ascii="Times New Roman" w:hAnsi="Times New Roman" w:cs="Times New Roman"/>
                <w:sz w:val="24"/>
                <w:szCs w:val="24"/>
              </w:rPr>
              <w:t>&gt;</w:t>
            </w:r>
          </w:p>
        </w:tc>
        <w:tc>
          <w:tcPr>
            <w:tcW w:w="2437" w:type="dxa"/>
            <w:tcBorders>
              <w:top w:val="single" w:sz="4" w:space="0" w:color="auto"/>
              <w:bottom w:val="single" w:sz="4" w:space="0" w:color="auto"/>
            </w:tcBorders>
          </w:tcPr>
          <w:p w14:paraId="7682376C" w14:textId="77777777" w:rsidR="002643F9" w:rsidRPr="005D3B97" w:rsidRDefault="002643F9">
            <w:pPr>
              <w:pStyle w:val="ConsPlusNormal"/>
              <w:rPr>
                <w:rFonts w:ascii="Times New Roman" w:hAnsi="Times New Roman" w:cs="Times New Roman"/>
                <w:sz w:val="24"/>
                <w:szCs w:val="24"/>
              </w:rPr>
            </w:pPr>
          </w:p>
        </w:tc>
      </w:tr>
    </w:tbl>
    <w:p w14:paraId="7D652C3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5D3B97" w:rsidRPr="005D3B97" w14:paraId="06DFE194" w14:textId="77777777">
        <w:tc>
          <w:tcPr>
            <w:tcW w:w="510" w:type="dxa"/>
          </w:tcPr>
          <w:p w14:paraId="2D5EACF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4251" w:type="dxa"/>
          </w:tcPr>
          <w:p w14:paraId="241EA8B2" w14:textId="14C05F61"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Лица, допущенные к управлению транспортным средством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w:t>
            </w:r>
          </w:p>
        </w:tc>
        <w:tc>
          <w:tcPr>
            <w:tcW w:w="2494" w:type="dxa"/>
          </w:tcPr>
          <w:p w14:paraId="473A7F25"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1814" w:type="dxa"/>
          </w:tcPr>
          <w:p w14:paraId="2A2C770C" w14:textId="052CFD20" w:rsidR="002643F9" w:rsidRPr="005D3B97" w:rsidRDefault="00D544E4" w:rsidP="00D544E4">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Коэффициент КБМ</w:t>
            </w:r>
          </w:p>
        </w:tc>
      </w:tr>
      <w:tr w:rsidR="005D3B97" w:rsidRPr="005D3B97" w14:paraId="11AA33C1" w14:textId="77777777">
        <w:tc>
          <w:tcPr>
            <w:tcW w:w="510" w:type="dxa"/>
          </w:tcPr>
          <w:p w14:paraId="55DD928D" w14:textId="77777777" w:rsidR="002643F9" w:rsidRPr="005D3B97" w:rsidRDefault="002643F9">
            <w:pPr>
              <w:pStyle w:val="ConsPlusNormal"/>
              <w:rPr>
                <w:rFonts w:ascii="Times New Roman" w:hAnsi="Times New Roman" w:cs="Times New Roman"/>
                <w:sz w:val="24"/>
                <w:szCs w:val="24"/>
              </w:rPr>
            </w:pPr>
          </w:p>
        </w:tc>
        <w:tc>
          <w:tcPr>
            <w:tcW w:w="4251" w:type="dxa"/>
          </w:tcPr>
          <w:p w14:paraId="304C165F" w14:textId="77777777" w:rsidR="002643F9" w:rsidRPr="005D3B97" w:rsidRDefault="002643F9">
            <w:pPr>
              <w:pStyle w:val="ConsPlusNormal"/>
              <w:rPr>
                <w:rFonts w:ascii="Times New Roman" w:hAnsi="Times New Roman" w:cs="Times New Roman"/>
                <w:sz w:val="24"/>
                <w:szCs w:val="24"/>
              </w:rPr>
            </w:pPr>
          </w:p>
        </w:tc>
        <w:tc>
          <w:tcPr>
            <w:tcW w:w="2494" w:type="dxa"/>
          </w:tcPr>
          <w:p w14:paraId="72030A9B" w14:textId="77777777" w:rsidR="002643F9" w:rsidRPr="005D3B97" w:rsidRDefault="002643F9">
            <w:pPr>
              <w:pStyle w:val="ConsPlusNormal"/>
              <w:rPr>
                <w:rFonts w:ascii="Times New Roman" w:hAnsi="Times New Roman" w:cs="Times New Roman"/>
                <w:sz w:val="24"/>
                <w:szCs w:val="24"/>
              </w:rPr>
            </w:pPr>
          </w:p>
        </w:tc>
        <w:tc>
          <w:tcPr>
            <w:tcW w:w="1814" w:type="dxa"/>
          </w:tcPr>
          <w:p w14:paraId="79BAE32D" w14:textId="77777777" w:rsidR="002643F9" w:rsidRPr="005D3B97" w:rsidRDefault="002643F9">
            <w:pPr>
              <w:pStyle w:val="ConsPlusNormal"/>
              <w:rPr>
                <w:rFonts w:ascii="Times New Roman" w:hAnsi="Times New Roman" w:cs="Times New Roman"/>
                <w:sz w:val="24"/>
                <w:szCs w:val="24"/>
              </w:rPr>
            </w:pPr>
          </w:p>
        </w:tc>
      </w:tr>
      <w:tr w:rsidR="005D3B97" w:rsidRPr="005D3B97" w14:paraId="2723A628" w14:textId="77777777">
        <w:tc>
          <w:tcPr>
            <w:tcW w:w="510" w:type="dxa"/>
          </w:tcPr>
          <w:p w14:paraId="49903713" w14:textId="77777777" w:rsidR="002643F9" w:rsidRPr="005D3B97" w:rsidRDefault="002643F9">
            <w:pPr>
              <w:pStyle w:val="ConsPlusNormal"/>
              <w:rPr>
                <w:rFonts w:ascii="Times New Roman" w:hAnsi="Times New Roman" w:cs="Times New Roman"/>
                <w:sz w:val="24"/>
                <w:szCs w:val="24"/>
              </w:rPr>
            </w:pPr>
          </w:p>
        </w:tc>
        <w:tc>
          <w:tcPr>
            <w:tcW w:w="4251" w:type="dxa"/>
          </w:tcPr>
          <w:p w14:paraId="3C9DA413" w14:textId="77777777" w:rsidR="002643F9" w:rsidRPr="005D3B97" w:rsidRDefault="002643F9">
            <w:pPr>
              <w:pStyle w:val="ConsPlusNormal"/>
              <w:rPr>
                <w:rFonts w:ascii="Times New Roman" w:hAnsi="Times New Roman" w:cs="Times New Roman"/>
                <w:sz w:val="24"/>
                <w:szCs w:val="24"/>
              </w:rPr>
            </w:pPr>
          </w:p>
        </w:tc>
        <w:tc>
          <w:tcPr>
            <w:tcW w:w="2494" w:type="dxa"/>
          </w:tcPr>
          <w:p w14:paraId="06AC5462" w14:textId="77777777" w:rsidR="002643F9" w:rsidRPr="005D3B97" w:rsidRDefault="002643F9">
            <w:pPr>
              <w:pStyle w:val="ConsPlusNormal"/>
              <w:rPr>
                <w:rFonts w:ascii="Times New Roman" w:hAnsi="Times New Roman" w:cs="Times New Roman"/>
                <w:sz w:val="24"/>
                <w:szCs w:val="24"/>
              </w:rPr>
            </w:pPr>
          </w:p>
        </w:tc>
        <w:tc>
          <w:tcPr>
            <w:tcW w:w="1814" w:type="dxa"/>
          </w:tcPr>
          <w:p w14:paraId="1C2DE129" w14:textId="77777777" w:rsidR="002643F9" w:rsidRPr="005D3B97" w:rsidRDefault="002643F9">
            <w:pPr>
              <w:pStyle w:val="ConsPlusNormal"/>
              <w:rPr>
                <w:rFonts w:ascii="Times New Roman" w:hAnsi="Times New Roman" w:cs="Times New Roman"/>
                <w:sz w:val="24"/>
                <w:szCs w:val="24"/>
              </w:rPr>
            </w:pPr>
          </w:p>
        </w:tc>
      </w:tr>
      <w:tr w:rsidR="005D3B97" w:rsidRPr="005D3B97" w14:paraId="3A0B8CFF" w14:textId="77777777">
        <w:tc>
          <w:tcPr>
            <w:tcW w:w="510" w:type="dxa"/>
          </w:tcPr>
          <w:p w14:paraId="1DAA1238" w14:textId="77777777" w:rsidR="002643F9" w:rsidRPr="005D3B97" w:rsidRDefault="002643F9">
            <w:pPr>
              <w:pStyle w:val="ConsPlusNormal"/>
              <w:rPr>
                <w:rFonts w:ascii="Times New Roman" w:hAnsi="Times New Roman" w:cs="Times New Roman"/>
                <w:sz w:val="24"/>
                <w:szCs w:val="24"/>
              </w:rPr>
            </w:pPr>
          </w:p>
        </w:tc>
        <w:tc>
          <w:tcPr>
            <w:tcW w:w="4251" w:type="dxa"/>
          </w:tcPr>
          <w:p w14:paraId="20899EF9" w14:textId="77777777" w:rsidR="002643F9" w:rsidRPr="005D3B97" w:rsidRDefault="002643F9">
            <w:pPr>
              <w:pStyle w:val="ConsPlusNormal"/>
              <w:rPr>
                <w:rFonts w:ascii="Times New Roman" w:hAnsi="Times New Roman" w:cs="Times New Roman"/>
                <w:sz w:val="24"/>
                <w:szCs w:val="24"/>
              </w:rPr>
            </w:pPr>
          </w:p>
        </w:tc>
        <w:tc>
          <w:tcPr>
            <w:tcW w:w="2494" w:type="dxa"/>
          </w:tcPr>
          <w:p w14:paraId="5AA48BE0" w14:textId="77777777" w:rsidR="002643F9" w:rsidRPr="005D3B97" w:rsidRDefault="002643F9">
            <w:pPr>
              <w:pStyle w:val="ConsPlusNormal"/>
              <w:rPr>
                <w:rFonts w:ascii="Times New Roman" w:hAnsi="Times New Roman" w:cs="Times New Roman"/>
                <w:sz w:val="24"/>
                <w:szCs w:val="24"/>
              </w:rPr>
            </w:pPr>
          </w:p>
        </w:tc>
        <w:tc>
          <w:tcPr>
            <w:tcW w:w="1814" w:type="dxa"/>
          </w:tcPr>
          <w:p w14:paraId="7596ECE9" w14:textId="77777777" w:rsidR="002643F9" w:rsidRPr="005D3B97" w:rsidRDefault="002643F9">
            <w:pPr>
              <w:pStyle w:val="ConsPlusNormal"/>
              <w:rPr>
                <w:rFonts w:ascii="Times New Roman" w:hAnsi="Times New Roman" w:cs="Times New Roman"/>
                <w:sz w:val="24"/>
                <w:szCs w:val="24"/>
              </w:rPr>
            </w:pPr>
          </w:p>
        </w:tc>
      </w:tr>
      <w:tr w:rsidR="005D3B97" w:rsidRPr="005D3B97" w14:paraId="249C4BEB" w14:textId="77777777">
        <w:tc>
          <w:tcPr>
            <w:tcW w:w="510" w:type="dxa"/>
          </w:tcPr>
          <w:p w14:paraId="682CF145" w14:textId="77777777" w:rsidR="002643F9" w:rsidRPr="005D3B97" w:rsidRDefault="002643F9">
            <w:pPr>
              <w:pStyle w:val="ConsPlusNormal"/>
              <w:rPr>
                <w:rFonts w:ascii="Times New Roman" w:hAnsi="Times New Roman" w:cs="Times New Roman"/>
                <w:sz w:val="24"/>
                <w:szCs w:val="24"/>
              </w:rPr>
            </w:pPr>
          </w:p>
        </w:tc>
        <w:tc>
          <w:tcPr>
            <w:tcW w:w="4251" w:type="dxa"/>
          </w:tcPr>
          <w:p w14:paraId="1F30CDB8" w14:textId="77777777" w:rsidR="002643F9" w:rsidRPr="005D3B97" w:rsidRDefault="002643F9">
            <w:pPr>
              <w:pStyle w:val="ConsPlusNormal"/>
              <w:rPr>
                <w:rFonts w:ascii="Times New Roman" w:hAnsi="Times New Roman" w:cs="Times New Roman"/>
                <w:sz w:val="24"/>
                <w:szCs w:val="24"/>
              </w:rPr>
            </w:pPr>
          </w:p>
        </w:tc>
        <w:tc>
          <w:tcPr>
            <w:tcW w:w="2494" w:type="dxa"/>
          </w:tcPr>
          <w:p w14:paraId="2E50C3AB" w14:textId="77777777" w:rsidR="002643F9" w:rsidRPr="005D3B97" w:rsidRDefault="002643F9">
            <w:pPr>
              <w:pStyle w:val="ConsPlusNormal"/>
              <w:rPr>
                <w:rFonts w:ascii="Times New Roman" w:hAnsi="Times New Roman" w:cs="Times New Roman"/>
                <w:sz w:val="24"/>
                <w:szCs w:val="24"/>
              </w:rPr>
            </w:pPr>
          </w:p>
        </w:tc>
        <w:tc>
          <w:tcPr>
            <w:tcW w:w="1814" w:type="dxa"/>
          </w:tcPr>
          <w:p w14:paraId="6B6F36F5" w14:textId="77777777" w:rsidR="002643F9" w:rsidRPr="005D3B97" w:rsidRDefault="002643F9">
            <w:pPr>
              <w:pStyle w:val="ConsPlusNormal"/>
              <w:rPr>
                <w:rFonts w:ascii="Times New Roman" w:hAnsi="Times New Roman" w:cs="Times New Roman"/>
                <w:sz w:val="24"/>
                <w:szCs w:val="24"/>
              </w:rPr>
            </w:pPr>
          </w:p>
        </w:tc>
      </w:tr>
    </w:tbl>
    <w:p w14:paraId="1B19340A" w14:textId="77777777" w:rsidR="002643F9" w:rsidRPr="005D3B97" w:rsidRDefault="002643F9">
      <w:pPr>
        <w:pStyle w:val="ConsPlusNormal"/>
        <w:jc w:val="both"/>
        <w:rPr>
          <w:rFonts w:ascii="Times New Roman" w:hAnsi="Times New Roman" w:cs="Times New Roman"/>
          <w:sz w:val="24"/>
          <w:szCs w:val="24"/>
        </w:rPr>
      </w:pPr>
    </w:p>
    <w:p w14:paraId="30EE29EB"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4.  Страховая  сумма,  в  пределах  которой  страховщик при наступлении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каждого  страхового  случая  (независимо  от количества страховых случаев в</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течение  срока страхования по договору обязательного страхования) обязуется</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возместить  потерпевшим  причиненный  вред  установлена Федеральным </w:t>
      </w:r>
      <w:hyperlink r:id="rId26" w:history="1">
        <w:r w:rsidRPr="005D3B97">
          <w:rPr>
            <w:rFonts w:ascii="Times New Roman" w:hAnsi="Times New Roman" w:cs="Times New Roman"/>
            <w:sz w:val="24"/>
            <w:szCs w:val="24"/>
          </w:rPr>
          <w:t>законом</w:t>
        </w:r>
      </w:hyperlink>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  25  апреля  2002  года N 40-ФЗ "Об обязательном страховании гражданской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ответственности владельцев транспортных средств" в редакции, действующей на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дату  заключения  (изменения  (при условии, что такие изменения потребовали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доплаты страховой премии) настоящего договора.</w:t>
      </w:r>
      <w:r w:rsidR="00B37C2B" w:rsidRPr="005D3B97">
        <w:rPr>
          <w:rFonts w:ascii="Times New Roman" w:hAnsi="Times New Roman" w:cs="Times New Roman"/>
          <w:sz w:val="24"/>
          <w:szCs w:val="24"/>
        </w:rPr>
        <w:t xml:space="preserve"> </w:t>
      </w:r>
    </w:p>
    <w:p w14:paraId="3BCADE62"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5. Страховой случай - наступление гражданской ответственности владельца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за  причинение вреда жизни, здоровью или имуществу</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потерпевших при использовании  транспортного  средства,  влекущее  за собой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в  соответствии   с   договором   обязательного   страхования   обязанность</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страховщика осуществить страховую выплату.</w:t>
      </w:r>
      <w:r w:rsidR="00B37C2B" w:rsidRPr="005D3B97">
        <w:rPr>
          <w:rFonts w:ascii="Times New Roman" w:hAnsi="Times New Roman" w:cs="Times New Roman"/>
          <w:sz w:val="24"/>
          <w:szCs w:val="24"/>
        </w:rPr>
        <w:t xml:space="preserve"> </w:t>
      </w:r>
    </w:p>
    <w:p w14:paraId="70C2306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6. Страховой полис действует на территории Российской Федерации.</w:t>
      </w:r>
    </w:p>
    <w:p w14:paraId="19CCFF39" w14:textId="107EC05B"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    7. </w:t>
      </w:r>
      <w:r w:rsidR="00D544E4" w:rsidRPr="005D3B97">
        <w:rPr>
          <w:rStyle w:val="blk"/>
          <w:rFonts w:ascii="Times New Roman" w:hAnsi="Times New Roman" w:cs="Times New Roman"/>
          <w:sz w:val="24"/>
          <w:szCs w:val="24"/>
        </w:rPr>
        <w:t>Расчет размера страховой премии</w:t>
      </w:r>
    </w:p>
    <w:p w14:paraId="6867EF1E" w14:textId="77777777" w:rsidR="00D544E4" w:rsidRPr="005D3B97" w:rsidRDefault="00D544E4" w:rsidP="00D544E4">
      <w:pPr>
        <w:shd w:val="clear" w:color="auto" w:fill="FFFFFF"/>
        <w:spacing w:line="315" w:lineRule="atLeast"/>
        <w:jc w:val="both"/>
        <w:rPr>
          <w:rFonts w:ascii="Times New Roman" w:hAnsi="Times New Roman" w:cs="Times New Roman"/>
          <w:sz w:val="24"/>
          <w:szCs w:val="24"/>
        </w:rPr>
      </w:pPr>
      <w:r w:rsidRPr="005D3B97">
        <w:rPr>
          <w:rStyle w:val="nobr"/>
          <w:rFonts w:ascii="Times New Roman" w:hAnsi="Times New Roman" w:cs="Times New Roman"/>
          <w:sz w:val="24"/>
          <w:szCs w:val="24"/>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770"/>
        <w:gridCol w:w="594"/>
        <w:gridCol w:w="967"/>
        <w:gridCol w:w="910"/>
        <w:gridCol w:w="643"/>
        <w:gridCol w:w="620"/>
        <w:gridCol w:w="643"/>
        <w:gridCol w:w="716"/>
        <w:gridCol w:w="1157"/>
      </w:tblGrid>
      <w:tr w:rsidR="005D3B97" w:rsidRPr="005D3B97" w14:paraId="221E2BA0"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4D4D31" w14:textId="77777777" w:rsidR="00D544E4" w:rsidRPr="005D3B97" w:rsidRDefault="00D544E4" w:rsidP="00AB1A67">
            <w:pPr>
              <w:spacing w:line="240" w:lineRule="auto"/>
              <w:jc w:val="center"/>
              <w:rPr>
                <w:rFonts w:ascii="Times New Roman" w:hAnsi="Times New Roman" w:cs="Times New Roman"/>
                <w:sz w:val="24"/>
                <w:szCs w:val="24"/>
              </w:rPr>
            </w:pPr>
            <w:bookmarkStart w:id="70" w:name="dst100052"/>
            <w:bookmarkEnd w:id="70"/>
            <w:r w:rsidRPr="005D3B97">
              <w:rPr>
                <w:rStyle w:val="blk"/>
                <w:rFonts w:ascii="Times New Roman" w:hAnsi="Times New Roman" w:cs="Times New Roman"/>
                <w:sz w:val="24"/>
                <w:szCs w:val="24"/>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0E97398E" w14:textId="77777777" w:rsidR="00D544E4" w:rsidRPr="005D3B97" w:rsidRDefault="00D544E4" w:rsidP="00AB1A67">
            <w:pPr>
              <w:jc w:val="center"/>
              <w:rPr>
                <w:rFonts w:ascii="Times New Roman" w:hAnsi="Times New Roman" w:cs="Times New Roman"/>
                <w:sz w:val="24"/>
                <w:szCs w:val="24"/>
              </w:rPr>
            </w:pPr>
            <w:bookmarkStart w:id="71" w:name="dst100053"/>
            <w:bookmarkEnd w:id="71"/>
            <w:r w:rsidRPr="005D3B97">
              <w:rPr>
                <w:rStyle w:val="blk"/>
                <w:rFonts w:ascii="Times New Roman" w:hAnsi="Times New Roman" w:cs="Times New Roman"/>
                <w:sz w:val="24"/>
                <w:szCs w:val="24"/>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A87ADAA" w14:textId="77777777" w:rsidR="00D544E4" w:rsidRPr="005D3B97" w:rsidRDefault="00D544E4" w:rsidP="00AB1A67">
            <w:pPr>
              <w:jc w:val="center"/>
              <w:rPr>
                <w:rFonts w:ascii="Times New Roman" w:hAnsi="Times New Roman" w:cs="Times New Roman"/>
                <w:sz w:val="24"/>
                <w:szCs w:val="24"/>
              </w:rPr>
            </w:pPr>
            <w:bookmarkStart w:id="72" w:name="dst100054"/>
            <w:bookmarkEnd w:id="72"/>
            <w:r w:rsidRPr="005D3B97">
              <w:rPr>
                <w:rStyle w:val="blk"/>
                <w:rFonts w:ascii="Times New Roman" w:hAnsi="Times New Roman" w:cs="Times New Roman"/>
                <w:sz w:val="24"/>
                <w:szCs w:val="24"/>
              </w:rPr>
              <w:t>Итого</w:t>
            </w:r>
          </w:p>
        </w:tc>
      </w:tr>
      <w:tr w:rsidR="005D3B97" w:rsidRPr="005D3B97" w14:paraId="4F92D8BC"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7C5CEF" w14:textId="77777777" w:rsidR="00D544E4" w:rsidRPr="005D3B97" w:rsidRDefault="00D544E4" w:rsidP="00AB1A67">
            <w:pPr>
              <w:jc w:val="center"/>
              <w:rPr>
                <w:rFonts w:ascii="Times New Roman" w:hAnsi="Times New Roman" w:cs="Times New Roman"/>
                <w:sz w:val="24"/>
                <w:szCs w:val="24"/>
              </w:rPr>
            </w:pPr>
            <w:bookmarkStart w:id="73" w:name="dst100055"/>
            <w:bookmarkEnd w:id="73"/>
            <w:r w:rsidRPr="005D3B97">
              <w:rPr>
                <w:rStyle w:val="blk"/>
                <w:rFonts w:ascii="Times New Roman" w:hAnsi="Times New Roman" w:cs="Times New Roman"/>
                <w:sz w:val="24"/>
                <w:szCs w:val="24"/>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06256D" w14:textId="77777777" w:rsidR="00D544E4" w:rsidRPr="005D3B97" w:rsidRDefault="00D544E4" w:rsidP="00AB1A67">
            <w:pPr>
              <w:jc w:val="center"/>
              <w:rPr>
                <w:rFonts w:ascii="Times New Roman" w:hAnsi="Times New Roman" w:cs="Times New Roman"/>
                <w:sz w:val="24"/>
                <w:szCs w:val="24"/>
              </w:rPr>
            </w:pPr>
            <w:bookmarkStart w:id="74" w:name="dst100056"/>
            <w:bookmarkEnd w:id="74"/>
            <w:r w:rsidRPr="005D3B97">
              <w:rPr>
                <w:rStyle w:val="blk"/>
                <w:rFonts w:ascii="Times New Roman" w:hAnsi="Times New Roman" w:cs="Times New Roman"/>
                <w:sz w:val="24"/>
                <w:szCs w:val="24"/>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D68FF4" w14:textId="77777777" w:rsidR="00D544E4" w:rsidRPr="005D3B97" w:rsidRDefault="00D544E4" w:rsidP="00AB1A67">
            <w:pPr>
              <w:jc w:val="center"/>
              <w:rPr>
                <w:rFonts w:ascii="Times New Roman" w:hAnsi="Times New Roman" w:cs="Times New Roman"/>
                <w:sz w:val="24"/>
                <w:szCs w:val="24"/>
              </w:rPr>
            </w:pPr>
            <w:bookmarkStart w:id="75" w:name="dst100057"/>
            <w:bookmarkEnd w:id="75"/>
            <w:r w:rsidRPr="005D3B97">
              <w:rPr>
                <w:rStyle w:val="blk"/>
                <w:rFonts w:ascii="Times New Roman" w:hAnsi="Times New Roman" w:cs="Times New Roman"/>
                <w:sz w:val="24"/>
                <w:szCs w:val="24"/>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5D56D1" w14:textId="77777777" w:rsidR="00D544E4" w:rsidRPr="005D3B97" w:rsidRDefault="00D544E4" w:rsidP="00AB1A67">
            <w:pPr>
              <w:jc w:val="center"/>
              <w:rPr>
                <w:rFonts w:ascii="Times New Roman" w:hAnsi="Times New Roman" w:cs="Times New Roman"/>
                <w:sz w:val="24"/>
                <w:szCs w:val="24"/>
              </w:rPr>
            </w:pPr>
            <w:bookmarkStart w:id="76" w:name="dst100058"/>
            <w:bookmarkEnd w:id="76"/>
            <w:r w:rsidRPr="005D3B97">
              <w:rPr>
                <w:rStyle w:val="blk"/>
                <w:rFonts w:ascii="Times New Roman" w:hAnsi="Times New Roman" w:cs="Times New Roman"/>
                <w:sz w:val="24"/>
                <w:szCs w:val="24"/>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D834DE" w14:textId="77777777" w:rsidR="00D544E4" w:rsidRPr="005D3B97" w:rsidRDefault="00D544E4" w:rsidP="00AB1A67">
            <w:pPr>
              <w:jc w:val="center"/>
              <w:rPr>
                <w:rFonts w:ascii="Times New Roman" w:hAnsi="Times New Roman" w:cs="Times New Roman"/>
                <w:sz w:val="24"/>
                <w:szCs w:val="24"/>
              </w:rPr>
            </w:pPr>
            <w:bookmarkStart w:id="77" w:name="dst100059"/>
            <w:bookmarkEnd w:id="77"/>
            <w:r w:rsidRPr="005D3B97">
              <w:rPr>
                <w:rStyle w:val="blk"/>
                <w:rFonts w:ascii="Times New Roman" w:hAnsi="Times New Roman" w:cs="Times New Roman"/>
                <w:sz w:val="24"/>
                <w:szCs w:val="24"/>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70F12E" w14:textId="77777777" w:rsidR="00D544E4" w:rsidRPr="005D3B97" w:rsidRDefault="00D544E4" w:rsidP="00AB1A67">
            <w:pPr>
              <w:jc w:val="center"/>
              <w:rPr>
                <w:rFonts w:ascii="Times New Roman" w:hAnsi="Times New Roman" w:cs="Times New Roman"/>
                <w:sz w:val="24"/>
                <w:szCs w:val="24"/>
              </w:rPr>
            </w:pPr>
            <w:bookmarkStart w:id="78" w:name="dst100060"/>
            <w:bookmarkEnd w:id="78"/>
            <w:r w:rsidRPr="005D3B97">
              <w:rPr>
                <w:rStyle w:val="blk"/>
                <w:rFonts w:ascii="Times New Roman" w:hAnsi="Times New Roman" w:cs="Times New Roman"/>
                <w:sz w:val="24"/>
                <w:szCs w:val="24"/>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E15352" w14:textId="77777777" w:rsidR="00D544E4" w:rsidRPr="005D3B97" w:rsidRDefault="00D544E4" w:rsidP="00AB1A67">
            <w:pPr>
              <w:jc w:val="center"/>
              <w:rPr>
                <w:rFonts w:ascii="Times New Roman" w:hAnsi="Times New Roman" w:cs="Times New Roman"/>
                <w:sz w:val="24"/>
                <w:szCs w:val="24"/>
              </w:rPr>
            </w:pPr>
            <w:bookmarkStart w:id="79" w:name="dst100061"/>
            <w:bookmarkEnd w:id="79"/>
            <w:r w:rsidRPr="005D3B97">
              <w:rPr>
                <w:rStyle w:val="blk"/>
                <w:rFonts w:ascii="Times New Roman" w:hAnsi="Times New Roman" w:cs="Times New Roman"/>
                <w:sz w:val="24"/>
                <w:szCs w:val="24"/>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466C7F" w14:textId="77777777" w:rsidR="00D544E4" w:rsidRPr="005D3B97" w:rsidRDefault="00D544E4" w:rsidP="00AB1A67">
            <w:pPr>
              <w:jc w:val="center"/>
              <w:rPr>
                <w:rFonts w:ascii="Times New Roman" w:hAnsi="Times New Roman" w:cs="Times New Roman"/>
                <w:sz w:val="24"/>
                <w:szCs w:val="24"/>
              </w:rPr>
            </w:pPr>
            <w:bookmarkStart w:id="80" w:name="dst100062"/>
            <w:bookmarkEnd w:id="80"/>
            <w:r w:rsidRPr="005D3B97">
              <w:rPr>
                <w:rStyle w:val="blk"/>
                <w:rFonts w:ascii="Times New Roman" w:hAnsi="Times New Roman" w:cs="Times New Roman"/>
                <w:sz w:val="24"/>
                <w:szCs w:val="24"/>
              </w:rPr>
              <w:t>КМ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D19C7" w14:textId="77777777" w:rsidR="00D544E4" w:rsidRPr="005D3B97" w:rsidRDefault="00D544E4" w:rsidP="00AB1A67">
            <w:pPr>
              <w:rPr>
                <w:rFonts w:ascii="Times New Roman" w:hAnsi="Times New Roman" w:cs="Times New Roman"/>
                <w:sz w:val="24"/>
                <w:szCs w:val="24"/>
              </w:rPr>
            </w:pPr>
          </w:p>
        </w:tc>
      </w:tr>
      <w:tr w:rsidR="005D3B97" w:rsidRPr="005D3B97" w14:paraId="4B3DF34E"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917E6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AC55D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6714EB"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9A4B18"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3FBBB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127B0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06CA4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8B06F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9737A1"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r>
    </w:tbl>
    <w:p w14:paraId="71421211" w14:textId="6EE34655" w:rsidR="002643F9" w:rsidRPr="005D3B97" w:rsidRDefault="00D544E4" w:rsidP="00D544E4">
      <w:pPr>
        <w:pStyle w:val="ConsPlusNonformat"/>
        <w:jc w:val="both"/>
        <w:rPr>
          <w:rFonts w:ascii="Times New Roman" w:hAnsi="Times New Roman" w:cs="Times New Roman"/>
          <w:sz w:val="24"/>
          <w:szCs w:val="24"/>
        </w:rPr>
      </w:pPr>
      <w:bookmarkStart w:id="81" w:name="dst100063"/>
      <w:bookmarkEnd w:id="81"/>
      <w:r w:rsidRPr="005D3B97">
        <w:rPr>
          <w:rFonts w:ascii="Times New Roman" w:hAnsi="Times New Roman" w:cs="Times New Roman"/>
          <w:sz w:val="24"/>
          <w:szCs w:val="24"/>
        </w:rPr>
        <w:t xml:space="preserve"> </w:t>
      </w:r>
    </w:p>
    <w:p w14:paraId="0EBC1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8. Особые отметки: ___________________________________________________.</w:t>
      </w:r>
    </w:p>
    <w:p w14:paraId="6006E0BE" w14:textId="77777777" w:rsidR="002643F9" w:rsidRPr="005D3B97" w:rsidRDefault="002643F9">
      <w:pPr>
        <w:pStyle w:val="ConsPlusNonformat"/>
        <w:jc w:val="both"/>
        <w:rPr>
          <w:rFonts w:ascii="Times New Roman" w:hAnsi="Times New Roman" w:cs="Times New Roman"/>
          <w:sz w:val="24"/>
          <w:szCs w:val="24"/>
        </w:rPr>
      </w:pPr>
    </w:p>
    <w:p w14:paraId="02E8CA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заключения договора: "__" _____________ 20__ г.</w:t>
      </w:r>
    </w:p>
    <w:p w14:paraId="37AC1138" w14:textId="77777777" w:rsidR="002643F9" w:rsidRPr="005D3B97" w:rsidRDefault="002643F9">
      <w:pPr>
        <w:pStyle w:val="ConsPlusNonformat"/>
        <w:jc w:val="both"/>
        <w:rPr>
          <w:rFonts w:ascii="Times New Roman" w:hAnsi="Times New Roman" w:cs="Times New Roman"/>
          <w:sz w:val="24"/>
          <w:szCs w:val="24"/>
        </w:rPr>
      </w:pPr>
    </w:p>
    <w:p w14:paraId="5F1D70F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Страхователю  выданы  перечень  представителей  страховщика в субъектах</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Российской   Федерации   согласно  приложению  и  два  бланка  извещения  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дорожно-транспортном происшествии.</w:t>
      </w:r>
    </w:p>
    <w:p w14:paraId="078328CB" w14:textId="77777777" w:rsidR="002643F9" w:rsidRPr="005D3B97" w:rsidRDefault="002643F9">
      <w:pPr>
        <w:pStyle w:val="ConsPlusNonformat"/>
        <w:jc w:val="both"/>
        <w:rPr>
          <w:rFonts w:ascii="Times New Roman" w:hAnsi="Times New Roman" w:cs="Times New Roman"/>
          <w:sz w:val="24"/>
          <w:szCs w:val="24"/>
        </w:rPr>
      </w:pPr>
    </w:p>
    <w:p w14:paraId="4DC0B9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Страхователь:            Страховщик/представитель страховщика:</w:t>
      </w:r>
    </w:p>
    <w:p w14:paraId="759F279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_______________        _____________ (_________________________________)</w:t>
      </w:r>
    </w:p>
    <w:p w14:paraId="75BDAEB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(подпись)        (фамилия, имя, отчество)</w:t>
      </w:r>
    </w:p>
    <w:p w14:paraId="08E519AC" w14:textId="77777777" w:rsidR="002643F9" w:rsidRPr="005D3B97" w:rsidRDefault="002643F9">
      <w:pPr>
        <w:pStyle w:val="ConsPlusNonformat"/>
        <w:jc w:val="both"/>
        <w:rPr>
          <w:rFonts w:ascii="Times New Roman" w:hAnsi="Times New Roman" w:cs="Times New Roman"/>
          <w:sz w:val="24"/>
          <w:szCs w:val="24"/>
        </w:rPr>
      </w:pPr>
    </w:p>
    <w:p w14:paraId="581697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Дата выдачи полиса "__" ____________ 20__ г.</w:t>
      </w:r>
    </w:p>
    <w:p w14:paraId="75D03584" w14:textId="77777777" w:rsidR="002643F9" w:rsidRPr="005D3B97" w:rsidRDefault="002643F9">
      <w:pPr>
        <w:pStyle w:val="ConsPlusNonformat"/>
        <w:jc w:val="both"/>
        <w:rPr>
          <w:rFonts w:ascii="Times New Roman" w:hAnsi="Times New Roman" w:cs="Times New Roman"/>
          <w:sz w:val="24"/>
          <w:szCs w:val="24"/>
        </w:rPr>
      </w:pPr>
    </w:p>
    <w:p w14:paraId="4FA20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Оборотная сторона страхового полиса обязательного</w:t>
      </w:r>
    </w:p>
    <w:p w14:paraId="16D5CE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страхования гражданской ответственности владельца</w:t>
      </w:r>
    </w:p>
    <w:p w14:paraId="236BD3B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транспортного средства</w:t>
      </w:r>
    </w:p>
    <w:p w14:paraId="7AA4BD68" w14:textId="77777777" w:rsidR="002643F9" w:rsidRPr="005D3B97" w:rsidRDefault="002643F9">
      <w:pPr>
        <w:pStyle w:val="ConsPlusNonformat"/>
        <w:jc w:val="both"/>
        <w:rPr>
          <w:rFonts w:ascii="Times New Roman" w:hAnsi="Times New Roman" w:cs="Times New Roman"/>
          <w:sz w:val="24"/>
          <w:szCs w:val="24"/>
        </w:rPr>
      </w:pPr>
    </w:p>
    <w:p w14:paraId="1D0341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4954BD" w:rsidRPr="005D3B97">
        <w:rPr>
          <w:rFonts w:ascii="Times New Roman" w:hAnsi="Times New Roman" w:cs="Times New Roman"/>
          <w:sz w:val="24"/>
          <w:szCs w:val="24"/>
        </w:rPr>
        <w:t xml:space="preserve">9. </w:t>
      </w:r>
      <w:r w:rsidRPr="005D3B97">
        <w:rPr>
          <w:rFonts w:ascii="Times New Roman" w:hAnsi="Times New Roman" w:cs="Times New Roman"/>
          <w:sz w:val="24"/>
          <w:szCs w:val="24"/>
        </w:rPr>
        <w:t>Страхователем _________________________________________________________</w:t>
      </w:r>
    </w:p>
    <w:p w14:paraId="20E1B7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0E57F787" w14:textId="318753A1"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5FBF9FC7" w14:textId="2D1FE5B5"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при  получении  настоящего  страхового  полиса со страховщиком  добровольно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заключен  договор  (заключены  договоры)  добровольного страхования на срок</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страхования,   предусмотренный   настоящим   страховым   полисом,   что  им</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подтверждается &lt;</w:t>
      </w:r>
      <w:r w:rsidR="00F2550F">
        <w:rPr>
          <w:rFonts w:ascii="Times New Roman" w:hAnsi="Times New Roman" w:cs="Times New Roman"/>
          <w:sz w:val="24"/>
          <w:szCs w:val="24"/>
        </w:rPr>
        <w:t>5</w:t>
      </w:r>
      <w:r w:rsidRPr="005D3B97">
        <w:rPr>
          <w:rFonts w:ascii="Times New Roman" w:hAnsi="Times New Roman" w:cs="Times New Roman"/>
          <w:sz w:val="24"/>
          <w:szCs w:val="24"/>
        </w:rPr>
        <w:t>&gt;:</w:t>
      </w:r>
    </w:p>
    <w:p w14:paraId="556175C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5D3B97" w:rsidRPr="005D3B97" w14:paraId="7D7AA6B3" w14:textId="77777777">
        <w:tc>
          <w:tcPr>
            <w:tcW w:w="1360" w:type="dxa"/>
          </w:tcPr>
          <w:p w14:paraId="16F1118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Вид страхования</w:t>
            </w:r>
          </w:p>
        </w:tc>
        <w:tc>
          <w:tcPr>
            <w:tcW w:w="2040" w:type="dxa"/>
          </w:tcPr>
          <w:p w14:paraId="3939B8D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Реквизиты правил страхования и нормативного </w:t>
            </w:r>
            <w:r w:rsidRPr="005D3B97">
              <w:rPr>
                <w:rFonts w:ascii="Times New Roman" w:hAnsi="Times New Roman" w:cs="Times New Roman"/>
                <w:sz w:val="24"/>
                <w:szCs w:val="24"/>
              </w:rPr>
              <w:lastRenderedPageBreak/>
              <w:t>акта Банка России</w:t>
            </w:r>
          </w:p>
        </w:tc>
        <w:tc>
          <w:tcPr>
            <w:tcW w:w="1360" w:type="dxa"/>
          </w:tcPr>
          <w:p w14:paraId="7674D94F"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Объект страхования/застрахов</w:t>
            </w:r>
            <w:r w:rsidRPr="005D3B97">
              <w:rPr>
                <w:rFonts w:ascii="Times New Roman" w:hAnsi="Times New Roman" w:cs="Times New Roman"/>
                <w:sz w:val="24"/>
                <w:szCs w:val="24"/>
              </w:rPr>
              <w:lastRenderedPageBreak/>
              <w:t>анное лицо</w:t>
            </w:r>
          </w:p>
        </w:tc>
        <w:tc>
          <w:tcPr>
            <w:tcW w:w="1190" w:type="dxa"/>
          </w:tcPr>
          <w:p w14:paraId="7BC1974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Страховой случай</w:t>
            </w:r>
          </w:p>
        </w:tc>
        <w:tc>
          <w:tcPr>
            <w:tcW w:w="850" w:type="dxa"/>
          </w:tcPr>
          <w:p w14:paraId="4CD6122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сумма</w:t>
            </w:r>
          </w:p>
        </w:tc>
        <w:tc>
          <w:tcPr>
            <w:tcW w:w="1077" w:type="dxa"/>
          </w:tcPr>
          <w:p w14:paraId="4B835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tc>
        <w:tc>
          <w:tcPr>
            <w:tcW w:w="1190" w:type="dxa"/>
          </w:tcPr>
          <w:p w14:paraId="07AFC73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Подпись страхователя о </w:t>
            </w:r>
            <w:r w:rsidRPr="005D3B97">
              <w:rPr>
                <w:rFonts w:ascii="Times New Roman" w:hAnsi="Times New Roman" w:cs="Times New Roman"/>
                <w:sz w:val="24"/>
                <w:szCs w:val="24"/>
              </w:rPr>
              <w:lastRenderedPageBreak/>
              <w:t>заключении договора добровольного страхования на предложенных условиях</w:t>
            </w:r>
          </w:p>
        </w:tc>
      </w:tr>
      <w:tr w:rsidR="005D3B97" w:rsidRPr="005D3B97" w14:paraId="1D2B5F54" w14:textId="77777777">
        <w:tc>
          <w:tcPr>
            <w:tcW w:w="1360" w:type="dxa"/>
          </w:tcPr>
          <w:p w14:paraId="655A2EC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1</w:t>
            </w:r>
          </w:p>
        </w:tc>
        <w:tc>
          <w:tcPr>
            <w:tcW w:w="2040" w:type="dxa"/>
          </w:tcPr>
          <w:p w14:paraId="4FC1EE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2</w:t>
            </w:r>
          </w:p>
        </w:tc>
        <w:tc>
          <w:tcPr>
            <w:tcW w:w="1360" w:type="dxa"/>
          </w:tcPr>
          <w:p w14:paraId="5DEF116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3</w:t>
            </w:r>
          </w:p>
        </w:tc>
        <w:tc>
          <w:tcPr>
            <w:tcW w:w="1190" w:type="dxa"/>
          </w:tcPr>
          <w:p w14:paraId="377BAE7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4</w:t>
            </w:r>
          </w:p>
        </w:tc>
        <w:tc>
          <w:tcPr>
            <w:tcW w:w="850" w:type="dxa"/>
          </w:tcPr>
          <w:p w14:paraId="1EE072A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5</w:t>
            </w:r>
          </w:p>
        </w:tc>
        <w:tc>
          <w:tcPr>
            <w:tcW w:w="1077" w:type="dxa"/>
          </w:tcPr>
          <w:p w14:paraId="239B5A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6</w:t>
            </w:r>
          </w:p>
        </w:tc>
        <w:tc>
          <w:tcPr>
            <w:tcW w:w="1190" w:type="dxa"/>
          </w:tcPr>
          <w:p w14:paraId="19F312F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7</w:t>
            </w:r>
          </w:p>
        </w:tc>
      </w:tr>
      <w:tr w:rsidR="005D3B97" w:rsidRPr="005D3B97" w14:paraId="1D91597C" w14:textId="77777777">
        <w:tc>
          <w:tcPr>
            <w:tcW w:w="1360" w:type="dxa"/>
          </w:tcPr>
          <w:p w14:paraId="23F4EBF0" w14:textId="77777777" w:rsidR="002643F9" w:rsidRPr="005D3B97" w:rsidRDefault="002643F9">
            <w:pPr>
              <w:pStyle w:val="ConsPlusNormal"/>
              <w:rPr>
                <w:rFonts w:ascii="Times New Roman" w:hAnsi="Times New Roman" w:cs="Times New Roman"/>
                <w:sz w:val="24"/>
                <w:szCs w:val="24"/>
              </w:rPr>
            </w:pPr>
          </w:p>
        </w:tc>
        <w:tc>
          <w:tcPr>
            <w:tcW w:w="2040" w:type="dxa"/>
          </w:tcPr>
          <w:p w14:paraId="060C288A" w14:textId="77777777" w:rsidR="002643F9" w:rsidRPr="005D3B97" w:rsidRDefault="002643F9">
            <w:pPr>
              <w:pStyle w:val="ConsPlusNormal"/>
              <w:rPr>
                <w:rFonts w:ascii="Times New Roman" w:hAnsi="Times New Roman" w:cs="Times New Roman"/>
                <w:sz w:val="24"/>
                <w:szCs w:val="24"/>
              </w:rPr>
            </w:pPr>
          </w:p>
        </w:tc>
        <w:tc>
          <w:tcPr>
            <w:tcW w:w="1360" w:type="dxa"/>
          </w:tcPr>
          <w:p w14:paraId="1B7BDB26" w14:textId="77777777" w:rsidR="002643F9" w:rsidRPr="005D3B97" w:rsidRDefault="002643F9">
            <w:pPr>
              <w:pStyle w:val="ConsPlusNormal"/>
              <w:rPr>
                <w:rFonts w:ascii="Times New Roman" w:hAnsi="Times New Roman" w:cs="Times New Roman"/>
                <w:sz w:val="24"/>
                <w:szCs w:val="24"/>
              </w:rPr>
            </w:pPr>
          </w:p>
        </w:tc>
        <w:tc>
          <w:tcPr>
            <w:tcW w:w="1190" w:type="dxa"/>
          </w:tcPr>
          <w:p w14:paraId="7993104D" w14:textId="77777777" w:rsidR="002643F9" w:rsidRPr="005D3B97" w:rsidRDefault="002643F9">
            <w:pPr>
              <w:pStyle w:val="ConsPlusNormal"/>
              <w:rPr>
                <w:rFonts w:ascii="Times New Roman" w:hAnsi="Times New Roman" w:cs="Times New Roman"/>
                <w:sz w:val="24"/>
                <w:szCs w:val="24"/>
              </w:rPr>
            </w:pPr>
          </w:p>
        </w:tc>
        <w:tc>
          <w:tcPr>
            <w:tcW w:w="850" w:type="dxa"/>
          </w:tcPr>
          <w:p w14:paraId="19E54F76" w14:textId="77777777" w:rsidR="002643F9" w:rsidRPr="005D3B97" w:rsidRDefault="002643F9">
            <w:pPr>
              <w:pStyle w:val="ConsPlusNormal"/>
              <w:rPr>
                <w:rFonts w:ascii="Times New Roman" w:hAnsi="Times New Roman" w:cs="Times New Roman"/>
                <w:sz w:val="24"/>
                <w:szCs w:val="24"/>
              </w:rPr>
            </w:pPr>
          </w:p>
        </w:tc>
        <w:tc>
          <w:tcPr>
            <w:tcW w:w="1077" w:type="dxa"/>
          </w:tcPr>
          <w:p w14:paraId="0D263484" w14:textId="77777777" w:rsidR="002643F9" w:rsidRPr="005D3B97" w:rsidRDefault="002643F9">
            <w:pPr>
              <w:pStyle w:val="ConsPlusNormal"/>
              <w:rPr>
                <w:rFonts w:ascii="Times New Roman" w:hAnsi="Times New Roman" w:cs="Times New Roman"/>
                <w:sz w:val="24"/>
                <w:szCs w:val="24"/>
              </w:rPr>
            </w:pPr>
          </w:p>
        </w:tc>
        <w:tc>
          <w:tcPr>
            <w:tcW w:w="1190" w:type="dxa"/>
          </w:tcPr>
          <w:p w14:paraId="0DB96CD8" w14:textId="77777777" w:rsidR="002643F9" w:rsidRPr="005D3B97" w:rsidRDefault="002643F9">
            <w:pPr>
              <w:pStyle w:val="ConsPlusNormal"/>
              <w:rPr>
                <w:rFonts w:ascii="Times New Roman" w:hAnsi="Times New Roman" w:cs="Times New Roman"/>
                <w:sz w:val="24"/>
                <w:szCs w:val="24"/>
              </w:rPr>
            </w:pPr>
          </w:p>
        </w:tc>
      </w:tr>
      <w:tr w:rsidR="005D3B97" w:rsidRPr="005D3B97" w14:paraId="16D287AE" w14:textId="77777777">
        <w:tc>
          <w:tcPr>
            <w:tcW w:w="1360" w:type="dxa"/>
          </w:tcPr>
          <w:p w14:paraId="6C22BAAB" w14:textId="77777777" w:rsidR="002643F9" w:rsidRPr="005D3B97" w:rsidRDefault="002643F9">
            <w:pPr>
              <w:pStyle w:val="ConsPlusNormal"/>
              <w:rPr>
                <w:rFonts w:ascii="Times New Roman" w:hAnsi="Times New Roman" w:cs="Times New Roman"/>
                <w:sz w:val="24"/>
                <w:szCs w:val="24"/>
              </w:rPr>
            </w:pPr>
          </w:p>
        </w:tc>
        <w:tc>
          <w:tcPr>
            <w:tcW w:w="2040" w:type="dxa"/>
          </w:tcPr>
          <w:p w14:paraId="0B601D0C" w14:textId="77777777" w:rsidR="002643F9" w:rsidRPr="005D3B97" w:rsidRDefault="002643F9">
            <w:pPr>
              <w:pStyle w:val="ConsPlusNormal"/>
              <w:rPr>
                <w:rFonts w:ascii="Times New Roman" w:hAnsi="Times New Roman" w:cs="Times New Roman"/>
                <w:sz w:val="24"/>
                <w:szCs w:val="24"/>
              </w:rPr>
            </w:pPr>
          </w:p>
        </w:tc>
        <w:tc>
          <w:tcPr>
            <w:tcW w:w="1360" w:type="dxa"/>
          </w:tcPr>
          <w:p w14:paraId="014710A2" w14:textId="77777777" w:rsidR="002643F9" w:rsidRPr="005D3B97" w:rsidRDefault="002643F9">
            <w:pPr>
              <w:pStyle w:val="ConsPlusNormal"/>
              <w:rPr>
                <w:rFonts w:ascii="Times New Roman" w:hAnsi="Times New Roman" w:cs="Times New Roman"/>
                <w:sz w:val="24"/>
                <w:szCs w:val="24"/>
              </w:rPr>
            </w:pPr>
          </w:p>
        </w:tc>
        <w:tc>
          <w:tcPr>
            <w:tcW w:w="1190" w:type="dxa"/>
          </w:tcPr>
          <w:p w14:paraId="1E55BDF7" w14:textId="77777777" w:rsidR="002643F9" w:rsidRPr="005D3B97" w:rsidRDefault="002643F9">
            <w:pPr>
              <w:pStyle w:val="ConsPlusNormal"/>
              <w:rPr>
                <w:rFonts w:ascii="Times New Roman" w:hAnsi="Times New Roman" w:cs="Times New Roman"/>
                <w:sz w:val="24"/>
                <w:szCs w:val="24"/>
              </w:rPr>
            </w:pPr>
          </w:p>
        </w:tc>
        <w:tc>
          <w:tcPr>
            <w:tcW w:w="850" w:type="dxa"/>
          </w:tcPr>
          <w:p w14:paraId="5A657F87" w14:textId="77777777" w:rsidR="002643F9" w:rsidRPr="005D3B97" w:rsidRDefault="002643F9">
            <w:pPr>
              <w:pStyle w:val="ConsPlusNormal"/>
              <w:rPr>
                <w:rFonts w:ascii="Times New Roman" w:hAnsi="Times New Roman" w:cs="Times New Roman"/>
                <w:sz w:val="24"/>
                <w:szCs w:val="24"/>
              </w:rPr>
            </w:pPr>
          </w:p>
        </w:tc>
        <w:tc>
          <w:tcPr>
            <w:tcW w:w="1077" w:type="dxa"/>
          </w:tcPr>
          <w:p w14:paraId="02DA3860" w14:textId="77777777" w:rsidR="002643F9" w:rsidRPr="005D3B97" w:rsidRDefault="002643F9">
            <w:pPr>
              <w:pStyle w:val="ConsPlusNormal"/>
              <w:rPr>
                <w:rFonts w:ascii="Times New Roman" w:hAnsi="Times New Roman" w:cs="Times New Roman"/>
                <w:sz w:val="24"/>
                <w:szCs w:val="24"/>
              </w:rPr>
            </w:pPr>
          </w:p>
        </w:tc>
        <w:tc>
          <w:tcPr>
            <w:tcW w:w="1190" w:type="dxa"/>
          </w:tcPr>
          <w:p w14:paraId="08B159E6" w14:textId="77777777" w:rsidR="002643F9" w:rsidRPr="005D3B97" w:rsidRDefault="002643F9">
            <w:pPr>
              <w:pStyle w:val="ConsPlusNormal"/>
              <w:rPr>
                <w:rFonts w:ascii="Times New Roman" w:hAnsi="Times New Roman" w:cs="Times New Roman"/>
                <w:sz w:val="24"/>
                <w:szCs w:val="24"/>
              </w:rPr>
            </w:pPr>
          </w:p>
        </w:tc>
      </w:tr>
      <w:tr w:rsidR="005D3B97" w:rsidRPr="005D3B97" w14:paraId="6ABC2EF2" w14:textId="77777777">
        <w:tc>
          <w:tcPr>
            <w:tcW w:w="1360" w:type="dxa"/>
          </w:tcPr>
          <w:p w14:paraId="25ABCE62" w14:textId="77777777" w:rsidR="002643F9" w:rsidRPr="005D3B97" w:rsidRDefault="002643F9">
            <w:pPr>
              <w:pStyle w:val="ConsPlusNormal"/>
              <w:rPr>
                <w:rFonts w:ascii="Times New Roman" w:hAnsi="Times New Roman" w:cs="Times New Roman"/>
                <w:sz w:val="24"/>
                <w:szCs w:val="24"/>
              </w:rPr>
            </w:pPr>
          </w:p>
        </w:tc>
        <w:tc>
          <w:tcPr>
            <w:tcW w:w="2040" w:type="dxa"/>
          </w:tcPr>
          <w:p w14:paraId="4B194853" w14:textId="77777777" w:rsidR="002643F9" w:rsidRPr="005D3B97" w:rsidRDefault="002643F9">
            <w:pPr>
              <w:pStyle w:val="ConsPlusNormal"/>
              <w:rPr>
                <w:rFonts w:ascii="Times New Roman" w:hAnsi="Times New Roman" w:cs="Times New Roman"/>
                <w:sz w:val="24"/>
                <w:szCs w:val="24"/>
              </w:rPr>
            </w:pPr>
          </w:p>
        </w:tc>
        <w:tc>
          <w:tcPr>
            <w:tcW w:w="1360" w:type="dxa"/>
          </w:tcPr>
          <w:p w14:paraId="23F87B9F" w14:textId="77777777" w:rsidR="002643F9" w:rsidRPr="005D3B97" w:rsidRDefault="002643F9">
            <w:pPr>
              <w:pStyle w:val="ConsPlusNormal"/>
              <w:rPr>
                <w:rFonts w:ascii="Times New Roman" w:hAnsi="Times New Roman" w:cs="Times New Roman"/>
                <w:sz w:val="24"/>
                <w:szCs w:val="24"/>
              </w:rPr>
            </w:pPr>
          </w:p>
        </w:tc>
        <w:tc>
          <w:tcPr>
            <w:tcW w:w="1190" w:type="dxa"/>
          </w:tcPr>
          <w:p w14:paraId="0EAB4E4B" w14:textId="77777777" w:rsidR="002643F9" w:rsidRPr="005D3B97" w:rsidRDefault="002643F9">
            <w:pPr>
              <w:pStyle w:val="ConsPlusNormal"/>
              <w:rPr>
                <w:rFonts w:ascii="Times New Roman" w:hAnsi="Times New Roman" w:cs="Times New Roman"/>
                <w:sz w:val="24"/>
                <w:szCs w:val="24"/>
              </w:rPr>
            </w:pPr>
          </w:p>
        </w:tc>
        <w:tc>
          <w:tcPr>
            <w:tcW w:w="850" w:type="dxa"/>
          </w:tcPr>
          <w:p w14:paraId="5CE74A51" w14:textId="77777777" w:rsidR="002643F9" w:rsidRPr="005D3B97" w:rsidRDefault="002643F9">
            <w:pPr>
              <w:pStyle w:val="ConsPlusNormal"/>
              <w:rPr>
                <w:rFonts w:ascii="Times New Roman" w:hAnsi="Times New Roman" w:cs="Times New Roman"/>
                <w:sz w:val="24"/>
                <w:szCs w:val="24"/>
              </w:rPr>
            </w:pPr>
          </w:p>
        </w:tc>
        <w:tc>
          <w:tcPr>
            <w:tcW w:w="1077" w:type="dxa"/>
          </w:tcPr>
          <w:p w14:paraId="301AF2AC" w14:textId="77777777" w:rsidR="002643F9" w:rsidRPr="005D3B97" w:rsidRDefault="002643F9">
            <w:pPr>
              <w:pStyle w:val="ConsPlusNormal"/>
              <w:rPr>
                <w:rFonts w:ascii="Times New Roman" w:hAnsi="Times New Roman" w:cs="Times New Roman"/>
                <w:sz w:val="24"/>
                <w:szCs w:val="24"/>
              </w:rPr>
            </w:pPr>
          </w:p>
        </w:tc>
        <w:tc>
          <w:tcPr>
            <w:tcW w:w="1190" w:type="dxa"/>
          </w:tcPr>
          <w:p w14:paraId="14DC83E2" w14:textId="77777777" w:rsidR="002643F9" w:rsidRPr="005D3B97" w:rsidRDefault="002643F9">
            <w:pPr>
              <w:pStyle w:val="ConsPlusNormal"/>
              <w:rPr>
                <w:rFonts w:ascii="Times New Roman" w:hAnsi="Times New Roman" w:cs="Times New Roman"/>
                <w:sz w:val="24"/>
                <w:szCs w:val="24"/>
              </w:rPr>
            </w:pPr>
          </w:p>
        </w:tc>
      </w:tr>
    </w:tbl>
    <w:p w14:paraId="5061DC72" w14:textId="77777777" w:rsidR="002643F9" w:rsidRPr="005D3B97" w:rsidRDefault="002643F9">
      <w:pPr>
        <w:pStyle w:val="ConsPlusNormal"/>
        <w:jc w:val="both"/>
        <w:rPr>
          <w:rFonts w:ascii="Times New Roman" w:hAnsi="Times New Roman" w:cs="Times New Roman"/>
          <w:sz w:val="24"/>
          <w:szCs w:val="24"/>
        </w:rPr>
      </w:pPr>
    </w:p>
    <w:p w14:paraId="5552D5C8"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5E9F030F" w14:textId="77777777" w:rsidR="00F2550F" w:rsidRPr="00F2550F" w:rsidRDefault="002643F9"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szCs w:val="24"/>
        </w:rPr>
        <w:t xml:space="preserve">&lt;1&gt; </w:t>
      </w:r>
      <w:r w:rsidR="00F2550F" w:rsidRPr="00F2550F">
        <w:rPr>
          <w:rFonts w:ascii="Times New Roman" w:eastAsia="Times New Roman" w:hAnsi="Times New Roman" w:cs="Times New Roman"/>
          <w:sz w:val="24"/>
          <w:szCs w:val="24"/>
          <w:lang w:eastAsia="ru-RU"/>
        </w:rPr>
        <w:t>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682C7DE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&lt;2&gt; Отчество указывается при наличии.</w:t>
      </w:r>
    </w:p>
    <w:p w14:paraId="0DE66D12"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&lt;3&gt; При ограниченном использовании транспортного средства в незаполненных полях таблицы ставятся прочерки.</w:t>
      </w:r>
    </w:p>
    <w:p w14:paraId="5BF30BD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&lt;4&gt; В незаполненных полях таблицы ставятся прочерки.</w:t>
      </w:r>
    </w:p>
    <w:p w14:paraId="16199803" w14:textId="77777777" w:rsidR="002643F9" w:rsidRPr="005D3B97" w:rsidRDefault="002643F9">
      <w:pPr>
        <w:pStyle w:val="ConsPlusNormal"/>
        <w:jc w:val="both"/>
        <w:rPr>
          <w:rFonts w:ascii="Times New Roman" w:hAnsi="Times New Roman" w:cs="Times New Roman"/>
          <w:sz w:val="24"/>
          <w:szCs w:val="24"/>
        </w:rPr>
      </w:pPr>
    </w:p>
    <w:p w14:paraId="6EE97651"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Примечания.</w:t>
      </w:r>
    </w:p>
    <w:p w14:paraId="635F4660" w14:textId="77777777" w:rsidR="00D544E4" w:rsidRPr="005D3B97" w:rsidRDefault="00D544E4" w:rsidP="00D544E4">
      <w:pPr>
        <w:shd w:val="clear" w:color="auto" w:fill="FFFFFF"/>
        <w:spacing w:line="315" w:lineRule="atLeast"/>
        <w:ind w:firstLine="540"/>
        <w:jc w:val="both"/>
        <w:rPr>
          <w:rFonts w:ascii="Times New Roman" w:hAnsi="Times New Roman" w:cs="Times New Roman"/>
          <w:sz w:val="24"/>
          <w:szCs w:val="24"/>
        </w:rPr>
      </w:pPr>
      <w:r w:rsidRPr="005D3B97">
        <w:rPr>
          <w:rStyle w:val="blk"/>
          <w:rFonts w:ascii="Times New Roman" w:hAnsi="Times New Roman" w:cs="Times New Roman"/>
          <w:sz w:val="24"/>
          <w:szCs w:val="24"/>
        </w:rPr>
        <w:t>1. В пункте 3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7" w:anchor="dst290" w:history="1">
        <w:r w:rsidRPr="005D3B97">
          <w:rPr>
            <w:rStyle w:val="aa"/>
            <w:rFonts w:ascii="Times New Roman" w:hAnsi="Times New Roman" w:cs="Times New Roman"/>
            <w:color w:val="auto"/>
            <w:sz w:val="24"/>
            <w:szCs w:val="24"/>
          </w:rPr>
          <w:t>пункта 1 статьи 8</w:t>
        </w:r>
      </w:hyperlink>
      <w:r w:rsidRPr="005D3B97">
        <w:rPr>
          <w:rStyle w:val="blk"/>
          <w:rFonts w:ascii="Times New Roman" w:hAnsi="Times New Roman" w:cs="Times New Roman"/>
          <w:sz w:val="24"/>
          <w:szCs w:val="24"/>
        </w:rPr>
        <w:t>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w:t>
      </w:r>
    </w:p>
    <w:p w14:paraId="2640F923" w14:textId="69A62D63" w:rsidR="00CD10F6" w:rsidRPr="005D3B97" w:rsidRDefault="00D544E4" w:rsidP="00CD10F6">
      <w:pPr>
        <w:pStyle w:val="ConsPlusNormal"/>
        <w:spacing w:before="160"/>
        <w:ind w:firstLine="540"/>
        <w:jc w:val="both"/>
        <w:rPr>
          <w:rFonts w:ascii="Times New Roman" w:hAnsi="Times New Roman" w:cs="Times New Roman"/>
          <w:sz w:val="24"/>
        </w:rPr>
      </w:pPr>
      <w:bookmarkStart w:id="82" w:name="dst100066"/>
      <w:bookmarkEnd w:id="82"/>
      <w:r w:rsidRPr="005D3B97">
        <w:rPr>
          <w:rStyle w:val="blk"/>
          <w:rFonts w:ascii="Times New Roman" w:eastAsiaTheme="minorHAnsi" w:hAnsi="Times New Roman" w:cs="Times New Roman"/>
          <w:sz w:val="24"/>
          <w:szCs w:val="24"/>
          <w:lang w:eastAsia="en-US"/>
        </w:rPr>
        <w:t>2. В пункте 7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8" w:anchor="dst290" w:history="1">
        <w:r w:rsidRPr="005D3B97">
          <w:rPr>
            <w:rStyle w:val="aa"/>
            <w:rFonts w:ascii="Times New Roman" w:eastAsiaTheme="minorHAnsi" w:hAnsi="Times New Roman" w:cs="Times New Roman"/>
            <w:color w:val="auto"/>
            <w:sz w:val="24"/>
            <w:szCs w:val="24"/>
            <w:lang w:eastAsia="en-US"/>
          </w:rPr>
          <w:t>пункта 1 статьи 8</w:t>
        </w:r>
      </w:hyperlink>
      <w:r w:rsidRPr="005D3B97">
        <w:rPr>
          <w:rStyle w:val="blk"/>
          <w:rFonts w:ascii="Times New Roman" w:eastAsiaTheme="minorHAnsi" w:hAnsi="Times New Roman" w:cs="Times New Roman"/>
          <w:sz w:val="24"/>
          <w:szCs w:val="24"/>
          <w:lang w:eastAsia="en-US"/>
        </w:rPr>
        <w:t> Федерального закона от 25 апреля 2002 года N 40-ФЗ "Об обязательном страховании гражданской ответственности владельцев транспортных средств"</w:t>
      </w:r>
      <w:r w:rsidRPr="005D3B97">
        <w:rPr>
          <w:rFonts w:ascii="Times New Roman" w:hAnsi="Times New Roman" w:cs="Times New Roman"/>
          <w:sz w:val="24"/>
          <w:szCs w:val="24"/>
        </w:rPr>
        <w:t>.</w:t>
      </w:r>
    </w:p>
    <w:p w14:paraId="25A28C95" w14:textId="77777777" w:rsidR="00CD10F6" w:rsidRPr="005D3B97" w:rsidRDefault="00CD10F6" w:rsidP="00CD10F6">
      <w:pPr>
        <w:pStyle w:val="ConsPlusNormal"/>
        <w:spacing w:before="160"/>
        <w:ind w:firstLine="540"/>
        <w:jc w:val="both"/>
        <w:rPr>
          <w:rFonts w:ascii="Times New Roman" w:hAnsi="Times New Roman" w:cs="Times New Roman"/>
          <w:sz w:val="24"/>
        </w:rPr>
      </w:pPr>
      <w:bookmarkStart w:id="83" w:name="Par941"/>
      <w:bookmarkEnd w:id="83"/>
      <w:r w:rsidRPr="005D3B97">
        <w:rPr>
          <w:rFonts w:ascii="Times New Roman" w:hAnsi="Times New Roman" w:cs="Times New Roman"/>
          <w:sz w:val="24"/>
        </w:rPr>
        <w:t>3. При заключении договора (договоров) добровольного страхования в таблице на оборотной стороне настоящего страхового полиса указывается:</w:t>
      </w:r>
    </w:p>
    <w:p w14:paraId="67F7F3F0" w14:textId="2B0ABBDF" w:rsidR="00CD10F6" w:rsidRPr="00F2550F" w:rsidRDefault="00CD10F6"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rP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пунктом 3 статьи 3 Закона Российской Федерации от 27 ноября 1992 года N 4015-1 "Об организации страхового дела в Российской Федерации" </w:t>
      </w:r>
      <w:r w:rsidR="00F2550F" w:rsidRPr="00F2550F">
        <w:rPr>
          <w:rFonts w:ascii="Times New Roman" w:eastAsia="Times New Roman" w:hAnsi="Times New Roman" w:cs="Times New Roman"/>
          <w:sz w:val="24"/>
          <w:szCs w:val="24"/>
          <w:lang w:eastAsia="ru-RU"/>
        </w:rPr>
        <w:t xml:space="preserve">(Ведомости Съезда народных депутатов Российской Федерации и Верховного Совета Российской Федерации, 1993, N 2, ст. 56; </w:t>
      </w:r>
      <w:r w:rsidR="00F2550F" w:rsidRPr="00F2550F">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1998, N 1, ст. 4; "Официальный интернет-портал правовой информации" (www.pravo.gov.ru), 2 июля 2021 года) </w:t>
      </w:r>
      <w:r w:rsidRPr="005D3B97">
        <w:rPr>
          <w:rFonts w:ascii="Times New Roman" w:hAnsi="Times New Roman" w:cs="Times New Roman"/>
          <w:sz w:val="24"/>
        </w:rPr>
        <w:t>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14:paraId="2E5626CA" w14:textId="77777777" w:rsidR="00CD10F6" w:rsidRPr="005D3B97" w:rsidRDefault="00CD10F6" w:rsidP="00CD10F6">
      <w:pPr>
        <w:pStyle w:val="ConsPlusNormal"/>
        <w:spacing w:before="160"/>
        <w:ind w:firstLine="540"/>
        <w:jc w:val="both"/>
        <w:rPr>
          <w:rFonts w:ascii="Times New Roman" w:hAnsi="Times New Roman" w:cs="Times New Roman"/>
          <w:sz w:val="24"/>
        </w:rPr>
      </w:pPr>
      <w:r w:rsidRPr="005D3B97">
        <w:rPr>
          <w:rFonts w:ascii="Times New Roman" w:hAnsi="Times New Roman" w:cs="Times New Roman"/>
          <w:sz w:val="24"/>
        </w:rPr>
        <w:t>в графе 4 -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14:paraId="3A1ADCBD" w14:textId="77777777" w:rsidR="002643F9" w:rsidRPr="005D3B97" w:rsidRDefault="002643F9">
      <w:pPr>
        <w:pStyle w:val="ConsPlusNormal"/>
        <w:jc w:val="both"/>
        <w:rPr>
          <w:rFonts w:ascii="Times New Roman" w:hAnsi="Times New Roman" w:cs="Times New Roman"/>
          <w:sz w:val="24"/>
          <w:szCs w:val="24"/>
        </w:rPr>
      </w:pPr>
    </w:p>
    <w:p w14:paraId="339311D5" w14:textId="77777777" w:rsidR="00B37C2B" w:rsidRPr="005D3B97" w:rsidRDefault="00B37C2B">
      <w:pPr>
        <w:rPr>
          <w:rFonts w:ascii="Calibri" w:eastAsia="Times New Roman" w:hAnsi="Calibri" w:cs="Calibri"/>
          <w:szCs w:val="20"/>
          <w:lang w:eastAsia="ru-RU"/>
        </w:rPr>
      </w:pPr>
      <w:r w:rsidRPr="005D3B97">
        <w:br w:type="page"/>
      </w:r>
    </w:p>
    <w:p w14:paraId="2C1FE3AF" w14:textId="77777777" w:rsidR="002643F9" w:rsidRPr="005D3B97" w:rsidRDefault="002643F9">
      <w:pPr>
        <w:pStyle w:val="ConsPlusNormal"/>
        <w:jc w:val="both"/>
      </w:pPr>
    </w:p>
    <w:p w14:paraId="5E6E791A" w14:textId="77777777" w:rsidR="00EC0205" w:rsidRPr="005D3B97" w:rsidRDefault="00EC0205" w:rsidP="00EC0205">
      <w:pPr>
        <w:spacing w:line="276" w:lineRule="auto"/>
        <w:jc w:val="right"/>
        <w:rPr>
          <w:rFonts w:ascii="Times New Roman" w:hAnsi="Times New Roman" w:cs="Times New Roman"/>
          <w:b/>
          <w:sz w:val="28"/>
          <w:szCs w:val="28"/>
        </w:rPr>
      </w:pPr>
      <w:r w:rsidRPr="005D3B97">
        <w:rPr>
          <w:rFonts w:ascii="Times New Roman" w:hAnsi="Times New Roman" w:cs="Times New Roman"/>
          <w:b/>
          <w:sz w:val="28"/>
          <w:szCs w:val="28"/>
        </w:rPr>
        <w:t>Приложение к Полису</w:t>
      </w:r>
    </w:p>
    <w:p w14:paraId="4F28D40E" w14:textId="77777777" w:rsidR="00EC0205" w:rsidRPr="005D3B97" w:rsidRDefault="00EC0205" w:rsidP="00EC0205">
      <w:pPr>
        <w:pStyle w:val="ConsPlusNormal"/>
        <w:jc w:val="right"/>
        <w:outlineLvl w:val="1"/>
      </w:pPr>
    </w:p>
    <w:p w14:paraId="6C5BEF5B"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 xml:space="preserve">(Соответствует Приложению к Приложению 3 к Положению Банка России </w:t>
      </w:r>
    </w:p>
    <w:p w14:paraId="1DFA60D5"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29619F13"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120719F" w14:textId="77777777" w:rsidR="002643F9" w:rsidRPr="005D3B97" w:rsidRDefault="002643F9">
      <w:pPr>
        <w:pStyle w:val="ConsPlusNormal"/>
        <w:jc w:val="both"/>
        <w:rPr>
          <w:rFonts w:ascii="Times New Roman" w:hAnsi="Times New Roman" w:cs="Times New Roman"/>
          <w:sz w:val="24"/>
          <w:szCs w:val="24"/>
        </w:rPr>
      </w:pPr>
    </w:p>
    <w:p w14:paraId="74B3B2C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________________________________________________.</w:t>
      </w:r>
    </w:p>
    <w:p w14:paraId="2CDF851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 страховщика: ____________________________________.</w:t>
      </w:r>
    </w:p>
    <w:p w14:paraId="1600BD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(с указанием кода населенного пункта): ___________________________.</w:t>
      </w:r>
    </w:p>
    <w:p w14:paraId="356B5B4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электронной почты: _________________________________________________.</w:t>
      </w:r>
    </w:p>
    <w:p w14:paraId="7298F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Факс (при наличии): ______________________________________________________.</w:t>
      </w:r>
    </w:p>
    <w:p w14:paraId="70823FB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Время работы страховщика: ________________________________________________.</w:t>
      </w:r>
    </w:p>
    <w:p w14:paraId="4FD2FFF5" w14:textId="77777777" w:rsidR="002643F9" w:rsidRPr="005D3B97" w:rsidRDefault="002643F9">
      <w:pPr>
        <w:pStyle w:val="ConsPlusNonformat"/>
        <w:jc w:val="both"/>
        <w:rPr>
          <w:rFonts w:ascii="Times New Roman" w:hAnsi="Times New Roman" w:cs="Times New Roman"/>
          <w:sz w:val="24"/>
          <w:szCs w:val="24"/>
        </w:rPr>
      </w:pPr>
    </w:p>
    <w:p w14:paraId="6CB247E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Представители страховщика в субъектах Российской Федерации</w:t>
      </w:r>
    </w:p>
    <w:p w14:paraId="0E7E147C"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5D3B97" w:rsidRPr="005D3B97" w14:paraId="5A0A0D38" w14:textId="77777777">
        <w:tc>
          <w:tcPr>
            <w:tcW w:w="2144" w:type="dxa"/>
          </w:tcPr>
          <w:p w14:paraId="15E4945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субъекта Российской Федерации</w:t>
            </w:r>
          </w:p>
        </w:tc>
        <w:tc>
          <w:tcPr>
            <w:tcW w:w="1753" w:type="dxa"/>
          </w:tcPr>
          <w:p w14:paraId="7D1AB4E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w:t>
            </w:r>
          </w:p>
        </w:tc>
        <w:tc>
          <w:tcPr>
            <w:tcW w:w="1909" w:type="dxa"/>
          </w:tcPr>
          <w:p w14:paraId="049AD4B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представителя</w:t>
            </w:r>
          </w:p>
        </w:tc>
        <w:tc>
          <w:tcPr>
            <w:tcW w:w="2211" w:type="dxa"/>
          </w:tcPr>
          <w:p w14:paraId="42DF3F6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Средства связи (телефон, факс, адрес электронной почты)</w:t>
            </w:r>
          </w:p>
        </w:tc>
        <w:tc>
          <w:tcPr>
            <w:tcW w:w="1020" w:type="dxa"/>
          </w:tcPr>
          <w:p w14:paraId="098F505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Время работы</w:t>
            </w:r>
          </w:p>
        </w:tc>
      </w:tr>
      <w:tr w:rsidR="005D3B97" w:rsidRPr="005D3B97" w14:paraId="42B4A383" w14:textId="77777777">
        <w:tc>
          <w:tcPr>
            <w:tcW w:w="2144" w:type="dxa"/>
          </w:tcPr>
          <w:p w14:paraId="4EAA0199" w14:textId="77777777" w:rsidR="002643F9" w:rsidRPr="005D3B97" w:rsidRDefault="002643F9">
            <w:pPr>
              <w:pStyle w:val="ConsPlusNormal"/>
              <w:rPr>
                <w:rFonts w:ascii="Times New Roman" w:hAnsi="Times New Roman" w:cs="Times New Roman"/>
                <w:sz w:val="24"/>
                <w:szCs w:val="24"/>
              </w:rPr>
            </w:pPr>
          </w:p>
        </w:tc>
        <w:tc>
          <w:tcPr>
            <w:tcW w:w="1753" w:type="dxa"/>
          </w:tcPr>
          <w:p w14:paraId="6B0C25C4" w14:textId="77777777" w:rsidR="002643F9" w:rsidRPr="005D3B97" w:rsidRDefault="002643F9">
            <w:pPr>
              <w:pStyle w:val="ConsPlusNormal"/>
              <w:rPr>
                <w:rFonts w:ascii="Times New Roman" w:hAnsi="Times New Roman" w:cs="Times New Roman"/>
                <w:sz w:val="24"/>
                <w:szCs w:val="24"/>
              </w:rPr>
            </w:pPr>
          </w:p>
        </w:tc>
        <w:tc>
          <w:tcPr>
            <w:tcW w:w="1909" w:type="dxa"/>
          </w:tcPr>
          <w:p w14:paraId="4C11D294" w14:textId="77777777" w:rsidR="002643F9" w:rsidRPr="005D3B97" w:rsidRDefault="002643F9">
            <w:pPr>
              <w:pStyle w:val="ConsPlusNormal"/>
              <w:rPr>
                <w:rFonts w:ascii="Times New Roman" w:hAnsi="Times New Roman" w:cs="Times New Roman"/>
                <w:sz w:val="24"/>
                <w:szCs w:val="24"/>
              </w:rPr>
            </w:pPr>
          </w:p>
        </w:tc>
        <w:tc>
          <w:tcPr>
            <w:tcW w:w="2211" w:type="dxa"/>
          </w:tcPr>
          <w:p w14:paraId="62C853B3" w14:textId="77777777" w:rsidR="002643F9" w:rsidRPr="005D3B97" w:rsidRDefault="002643F9">
            <w:pPr>
              <w:pStyle w:val="ConsPlusNormal"/>
              <w:rPr>
                <w:rFonts w:ascii="Times New Roman" w:hAnsi="Times New Roman" w:cs="Times New Roman"/>
                <w:sz w:val="24"/>
                <w:szCs w:val="24"/>
              </w:rPr>
            </w:pPr>
          </w:p>
        </w:tc>
        <w:tc>
          <w:tcPr>
            <w:tcW w:w="1020" w:type="dxa"/>
          </w:tcPr>
          <w:p w14:paraId="3A3FF55C" w14:textId="77777777" w:rsidR="002643F9" w:rsidRPr="005D3B97" w:rsidRDefault="002643F9">
            <w:pPr>
              <w:pStyle w:val="ConsPlusNormal"/>
              <w:rPr>
                <w:rFonts w:ascii="Times New Roman" w:hAnsi="Times New Roman" w:cs="Times New Roman"/>
                <w:sz w:val="24"/>
                <w:szCs w:val="24"/>
              </w:rPr>
            </w:pPr>
          </w:p>
        </w:tc>
      </w:tr>
      <w:tr w:rsidR="005D3B97" w:rsidRPr="005D3B97" w14:paraId="60ED013E" w14:textId="77777777">
        <w:tc>
          <w:tcPr>
            <w:tcW w:w="2144" w:type="dxa"/>
          </w:tcPr>
          <w:p w14:paraId="26F1B14F" w14:textId="77777777" w:rsidR="002643F9" w:rsidRPr="005D3B97" w:rsidRDefault="002643F9">
            <w:pPr>
              <w:pStyle w:val="ConsPlusNormal"/>
              <w:rPr>
                <w:rFonts w:ascii="Times New Roman" w:hAnsi="Times New Roman" w:cs="Times New Roman"/>
                <w:sz w:val="24"/>
                <w:szCs w:val="24"/>
              </w:rPr>
            </w:pPr>
          </w:p>
        </w:tc>
        <w:tc>
          <w:tcPr>
            <w:tcW w:w="1753" w:type="dxa"/>
          </w:tcPr>
          <w:p w14:paraId="212BD993" w14:textId="77777777" w:rsidR="002643F9" w:rsidRPr="005D3B97" w:rsidRDefault="002643F9">
            <w:pPr>
              <w:pStyle w:val="ConsPlusNormal"/>
              <w:rPr>
                <w:rFonts w:ascii="Times New Roman" w:hAnsi="Times New Roman" w:cs="Times New Roman"/>
                <w:sz w:val="24"/>
                <w:szCs w:val="24"/>
              </w:rPr>
            </w:pPr>
          </w:p>
        </w:tc>
        <w:tc>
          <w:tcPr>
            <w:tcW w:w="1909" w:type="dxa"/>
          </w:tcPr>
          <w:p w14:paraId="2A46A6E2" w14:textId="77777777" w:rsidR="002643F9" w:rsidRPr="005D3B97" w:rsidRDefault="002643F9">
            <w:pPr>
              <w:pStyle w:val="ConsPlusNormal"/>
              <w:rPr>
                <w:rFonts w:ascii="Times New Roman" w:hAnsi="Times New Roman" w:cs="Times New Roman"/>
                <w:sz w:val="24"/>
                <w:szCs w:val="24"/>
              </w:rPr>
            </w:pPr>
          </w:p>
        </w:tc>
        <w:tc>
          <w:tcPr>
            <w:tcW w:w="2211" w:type="dxa"/>
          </w:tcPr>
          <w:p w14:paraId="737CF4B4" w14:textId="77777777" w:rsidR="002643F9" w:rsidRPr="005D3B97" w:rsidRDefault="002643F9">
            <w:pPr>
              <w:pStyle w:val="ConsPlusNormal"/>
              <w:rPr>
                <w:rFonts w:ascii="Times New Roman" w:hAnsi="Times New Roman" w:cs="Times New Roman"/>
                <w:sz w:val="24"/>
                <w:szCs w:val="24"/>
              </w:rPr>
            </w:pPr>
          </w:p>
        </w:tc>
        <w:tc>
          <w:tcPr>
            <w:tcW w:w="1020" w:type="dxa"/>
          </w:tcPr>
          <w:p w14:paraId="1BC49DF8" w14:textId="77777777" w:rsidR="002643F9" w:rsidRPr="005D3B97" w:rsidRDefault="002643F9">
            <w:pPr>
              <w:pStyle w:val="ConsPlusNormal"/>
              <w:rPr>
                <w:rFonts w:ascii="Times New Roman" w:hAnsi="Times New Roman" w:cs="Times New Roman"/>
                <w:sz w:val="24"/>
                <w:szCs w:val="24"/>
              </w:rPr>
            </w:pPr>
          </w:p>
        </w:tc>
      </w:tr>
      <w:tr w:rsidR="005D3B97" w:rsidRPr="005D3B97" w14:paraId="6C4DB3B1" w14:textId="77777777">
        <w:tc>
          <w:tcPr>
            <w:tcW w:w="2144" w:type="dxa"/>
          </w:tcPr>
          <w:p w14:paraId="7F5592AB" w14:textId="77777777" w:rsidR="002643F9" w:rsidRPr="005D3B97" w:rsidRDefault="002643F9">
            <w:pPr>
              <w:pStyle w:val="ConsPlusNormal"/>
              <w:rPr>
                <w:rFonts w:ascii="Times New Roman" w:hAnsi="Times New Roman" w:cs="Times New Roman"/>
                <w:sz w:val="24"/>
                <w:szCs w:val="24"/>
              </w:rPr>
            </w:pPr>
          </w:p>
        </w:tc>
        <w:tc>
          <w:tcPr>
            <w:tcW w:w="1753" w:type="dxa"/>
          </w:tcPr>
          <w:p w14:paraId="10E8A096" w14:textId="77777777" w:rsidR="002643F9" w:rsidRPr="005D3B97" w:rsidRDefault="002643F9">
            <w:pPr>
              <w:pStyle w:val="ConsPlusNormal"/>
              <w:rPr>
                <w:rFonts w:ascii="Times New Roman" w:hAnsi="Times New Roman" w:cs="Times New Roman"/>
                <w:sz w:val="24"/>
                <w:szCs w:val="24"/>
              </w:rPr>
            </w:pPr>
          </w:p>
        </w:tc>
        <w:tc>
          <w:tcPr>
            <w:tcW w:w="1909" w:type="dxa"/>
          </w:tcPr>
          <w:p w14:paraId="476554B6" w14:textId="77777777" w:rsidR="002643F9" w:rsidRPr="005D3B97" w:rsidRDefault="002643F9">
            <w:pPr>
              <w:pStyle w:val="ConsPlusNormal"/>
              <w:rPr>
                <w:rFonts w:ascii="Times New Roman" w:hAnsi="Times New Roman" w:cs="Times New Roman"/>
                <w:sz w:val="24"/>
                <w:szCs w:val="24"/>
              </w:rPr>
            </w:pPr>
          </w:p>
        </w:tc>
        <w:tc>
          <w:tcPr>
            <w:tcW w:w="2211" w:type="dxa"/>
          </w:tcPr>
          <w:p w14:paraId="156FA921" w14:textId="77777777" w:rsidR="002643F9" w:rsidRPr="005D3B97" w:rsidRDefault="002643F9">
            <w:pPr>
              <w:pStyle w:val="ConsPlusNormal"/>
              <w:rPr>
                <w:rFonts w:ascii="Times New Roman" w:hAnsi="Times New Roman" w:cs="Times New Roman"/>
                <w:sz w:val="24"/>
                <w:szCs w:val="24"/>
              </w:rPr>
            </w:pPr>
          </w:p>
        </w:tc>
        <w:tc>
          <w:tcPr>
            <w:tcW w:w="1020" w:type="dxa"/>
          </w:tcPr>
          <w:p w14:paraId="77B816C0" w14:textId="77777777" w:rsidR="002643F9" w:rsidRPr="005D3B97" w:rsidRDefault="002643F9">
            <w:pPr>
              <w:pStyle w:val="ConsPlusNormal"/>
              <w:rPr>
                <w:rFonts w:ascii="Times New Roman" w:hAnsi="Times New Roman" w:cs="Times New Roman"/>
                <w:sz w:val="24"/>
                <w:szCs w:val="24"/>
              </w:rPr>
            </w:pPr>
          </w:p>
        </w:tc>
      </w:tr>
    </w:tbl>
    <w:p w14:paraId="7BF37586" w14:textId="77777777" w:rsidR="002643F9" w:rsidRPr="005D3B97" w:rsidRDefault="002643F9">
      <w:pPr>
        <w:pStyle w:val="ConsPlusNormal"/>
        <w:jc w:val="both"/>
        <w:rPr>
          <w:rFonts w:ascii="Times New Roman" w:hAnsi="Times New Roman" w:cs="Times New Roman"/>
          <w:sz w:val="24"/>
          <w:szCs w:val="24"/>
        </w:rPr>
      </w:pPr>
    </w:p>
    <w:p w14:paraId="45F088FF" w14:textId="77777777" w:rsidR="002643F9" w:rsidRPr="005D3B97" w:rsidRDefault="002643F9">
      <w:pPr>
        <w:pStyle w:val="ConsPlusNormal"/>
        <w:jc w:val="both"/>
        <w:rPr>
          <w:rFonts w:ascii="Times New Roman" w:hAnsi="Times New Roman" w:cs="Times New Roman"/>
          <w:sz w:val="24"/>
          <w:szCs w:val="24"/>
        </w:rPr>
      </w:pPr>
    </w:p>
    <w:p w14:paraId="37C46718" w14:textId="77777777" w:rsidR="002643F9" w:rsidRPr="005D3B97" w:rsidRDefault="002643F9">
      <w:pPr>
        <w:pStyle w:val="ConsPlusNormal"/>
        <w:jc w:val="both"/>
        <w:rPr>
          <w:rFonts w:ascii="Times New Roman" w:hAnsi="Times New Roman" w:cs="Times New Roman"/>
          <w:sz w:val="24"/>
          <w:szCs w:val="24"/>
        </w:rPr>
      </w:pPr>
    </w:p>
    <w:p w14:paraId="04B3D000" w14:textId="77777777" w:rsidR="002643F9" w:rsidRPr="005D3B97" w:rsidRDefault="002643F9">
      <w:pPr>
        <w:pStyle w:val="ConsPlusNormal"/>
        <w:jc w:val="both"/>
        <w:rPr>
          <w:rFonts w:ascii="Times New Roman" w:hAnsi="Times New Roman" w:cs="Times New Roman"/>
          <w:sz w:val="24"/>
          <w:szCs w:val="24"/>
        </w:rPr>
      </w:pPr>
    </w:p>
    <w:p w14:paraId="013F4008" w14:textId="77777777" w:rsidR="002643F9" w:rsidRPr="005D3B97" w:rsidRDefault="002643F9">
      <w:pPr>
        <w:pStyle w:val="ConsPlusNormal"/>
        <w:jc w:val="both"/>
        <w:rPr>
          <w:rFonts w:ascii="Times New Roman" w:hAnsi="Times New Roman" w:cs="Times New Roman"/>
          <w:sz w:val="24"/>
          <w:szCs w:val="24"/>
        </w:rPr>
      </w:pPr>
    </w:p>
    <w:p w14:paraId="728836F0" w14:textId="77777777" w:rsidR="00A903D5" w:rsidRPr="005D3B97" w:rsidRDefault="00A903D5">
      <w:pPr>
        <w:rPr>
          <w:rFonts w:ascii="Calibri" w:eastAsia="Times New Roman" w:hAnsi="Calibri" w:cs="Calibri"/>
          <w:szCs w:val="20"/>
          <w:lang w:eastAsia="ru-RU"/>
        </w:rPr>
      </w:pPr>
      <w:r w:rsidRPr="005D3B97">
        <w:br w:type="page"/>
      </w:r>
    </w:p>
    <w:p w14:paraId="6EB092B1"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3</w:t>
      </w:r>
    </w:p>
    <w:p w14:paraId="06F87F46" w14:textId="77777777" w:rsidR="00EC0205" w:rsidRPr="005D3B97" w:rsidRDefault="00EC0205" w:rsidP="00EC0205">
      <w:pPr>
        <w:pStyle w:val="ConsPlusNormal"/>
        <w:jc w:val="right"/>
        <w:outlineLvl w:val="0"/>
      </w:pPr>
    </w:p>
    <w:p w14:paraId="0637545C"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4 к Положению Банка России</w:t>
      </w:r>
    </w:p>
    <w:p w14:paraId="13ABFC2E"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4AD10059" w14:textId="55D62B9C" w:rsidR="00EC0205"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1453D219" w14:textId="27A24181"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4F0733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w:t>
      </w:r>
    </w:p>
    <w:p w14:paraId="6248943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 его почтовый адрес и средства связи)</w:t>
      </w:r>
    </w:p>
    <w:p w14:paraId="156B3AD5" w14:textId="77777777" w:rsidR="002643F9" w:rsidRPr="005D3B97" w:rsidRDefault="002643F9">
      <w:pPr>
        <w:pStyle w:val="ConsPlusNonformat"/>
        <w:jc w:val="both"/>
        <w:rPr>
          <w:rFonts w:ascii="Times New Roman" w:hAnsi="Times New Roman" w:cs="Times New Roman"/>
          <w:sz w:val="22"/>
          <w:szCs w:val="22"/>
        </w:rPr>
      </w:pPr>
    </w:p>
    <w:p w14:paraId="4DBCB4FA" w14:textId="77777777" w:rsidR="002643F9" w:rsidRPr="005D3B97" w:rsidRDefault="002643F9">
      <w:pPr>
        <w:pStyle w:val="ConsPlusNonformat"/>
        <w:jc w:val="both"/>
        <w:rPr>
          <w:rFonts w:ascii="Times New Roman" w:hAnsi="Times New Roman" w:cs="Times New Roman"/>
          <w:sz w:val="22"/>
          <w:szCs w:val="22"/>
        </w:rPr>
      </w:pPr>
      <w:bookmarkStart w:id="84" w:name="P944"/>
      <w:bookmarkEnd w:id="84"/>
      <w:r w:rsidRPr="005D3B97">
        <w:rPr>
          <w:rFonts w:ascii="Times New Roman" w:hAnsi="Times New Roman" w:cs="Times New Roman"/>
          <w:sz w:val="22"/>
          <w:szCs w:val="22"/>
        </w:rPr>
        <w:t xml:space="preserve">                                 СВЕДЕНИЯ</w:t>
      </w:r>
    </w:p>
    <w:p w14:paraId="5B77AC1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об обязательном страховании гражданской ответственности владельцев</w:t>
      </w:r>
    </w:p>
    <w:p w14:paraId="1912D7D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транспортных средств по договору обязательного страхования</w:t>
      </w:r>
    </w:p>
    <w:p w14:paraId="02EE030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______________________________</w:t>
      </w:r>
    </w:p>
    <w:p w14:paraId="7FF713C8" w14:textId="77777777" w:rsidR="002643F9" w:rsidRPr="005D3B97" w:rsidRDefault="002643F9" w:rsidP="00CD10F6">
      <w:pPr>
        <w:pStyle w:val="ConsPlusNonformat"/>
        <w:ind w:left="1416" w:firstLine="708"/>
        <w:jc w:val="both"/>
        <w:rPr>
          <w:rFonts w:ascii="Times New Roman" w:hAnsi="Times New Roman" w:cs="Times New Roman"/>
          <w:sz w:val="22"/>
          <w:szCs w:val="22"/>
        </w:rPr>
      </w:pPr>
      <w:r w:rsidRPr="005D3B97">
        <w:rPr>
          <w:rFonts w:ascii="Times New Roman" w:hAnsi="Times New Roman" w:cs="Times New Roman"/>
          <w:sz w:val="22"/>
          <w:szCs w:val="22"/>
        </w:rPr>
        <w:t xml:space="preserve"> (номер)</w:t>
      </w:r>
    </w:p>
    <w:p w14:paraId="44BEE39B" w14:textId="77777777" w:rsidR="002643F9" w:rsidRPr="005D3B97" w:rsidRDefault="002643F9">
      <w:pPr>
        <w:pStyle w:val="ConsPlusNonformat"/>
        <w:jc w:val="both"/>
        <w:rPr>
          <w:rFonts w:ascii="Times New Roman" w:hAnsi="Times New Roman" w:cs="Times New Roman"/>
          <w:sz w:val="22"/>
          <w:szCs w:val="22"/>
        </w:rPr>
      </w:pPr>
    </w:p>
    <w:p w14:paraId="6A2E9D2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Страхователь ___________________________________________________________</w:t>
      </w:r>
    </w:p>
    <w:p w14:paraId="194EE3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 или фамилия,</w:t>
      </w:r>
    </w:p>
    <w:p w14:paraId="027821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55A8D4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 __________________________________</w:t>
      </w:r>
    </w:p>
    <w:p w14:paraId="48DA1B4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72557F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55121C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32D56B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4089F50D" w14:textId="77777777" w:rsidR="002643F9" w:rsidRPr="005D3B97" w:rsidRDefault="002643F9">
      <w:pPr>
        <w:pStyle w:val="ConsPlusNonformat"/>
        <w:jc w:val="both"/>
        <w:rPr>
          <w:rFonts w:ascii="Times New Roman" w:hAnsi="Times New Roman" w:cs="Times New Roman"/>
          <w:sz w:val="22"/>
          <w:szCs w:val="22"/>
        </w:rPr>
      </w:pPr>
    </w:p>
    <w:p w14:paraId="078ACE9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Транспортное средство</w:t>
      </w:r>
    </w:p>
    <w:p w14:paraId="73251D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71DD0D6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4858225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829B8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7392F5C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 ______________________________________</w:t>
      </w:r>
    </w:p>
    <w:p w14:paraId="67EB57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4A90D6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3182EB1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068170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2EB295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транспортного средства ______________________________________</w:t>
      </w:r>
    </w:p>
    <w:p w14:paraId="140B1B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092B2365" w14:textId="77777777" w:rsidR="002643F9" w:rsidRPr="005D3B97" w:rsidRDefault="002643F9">
      <w:pPr>
        <w:pStyle w:val="ConsPlusNonformat"/>
        <w:jc w:val="both"/>
        <w:rPr>
          <w:rFonts w:ascii="Times New Roman" w:hAnsi="Times New Roman" w:cs="Times New Roman"/>
          <w:sz w:val="22"/>
          <w:szCs w:val="22"/>
        </w:rPr>
      </w:pPr>
    </w:p>
    <w:p w14:paraId="56F993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w:t>
      </w:r>
    </w:p>
    <w:p w14:paraId="3F89B23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86661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 средства, свидетельство о регистрации</w:t>
      </w:r>
    </w:p>
    <w:p w14:paraId="5F0805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транспортного средства, паспорт самоходной машины</w:t>
      </w:r>
    </w:p>
    <w:p w14:paraId="51BE7A9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аналогичный документ)</w:t>
      </w:r>
    </w:p>
    <w:p w14:paraId="13719C8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 ___________________</w:t>
      </w:r>
    </w:p>
    <w:p w14:paraId="088E4D7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563FB6EF" w14:textId="77777777" w:rsidR="002643F9" w:rsidRPr="005D3B97" w:rsidRDefault="002643F9">
      <w:pPr>
        <w:pStyle w:val="ConsPlusNonformat"/>
        <w:jc w:val="both"/>
        <w:rPr>
          <w:rFonts w:ascii="Times New Roman" w:hAnsi="Times New Roman" w:cs="Times New Roman"/>
          <w:sz w:val="22"/>
          <w:szCs w:val="22"/>
        </w:rPr>
      </w:pPr>
    </w:p>
    <w:p w14:paraId="6559D8B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42DB17C1" w14:textId="77777777" w:rsidR="002643F9" w:rsidRPr="005D3B97" w:rsidRDefault="002643F9">
      <w:pPr>
        <w:pStyle w:val="ConsPlusNonformat"/>
        <w:jc w:val="both"/>
        <w:rPr>
          <w:rFonts w:ascii="Times New Roman" w:hAnsi="Times New Roman" w:cs="Times New Roman"/>
          <w:sz w:val="22"/>
          <w:szCs w:val="22"/>
        </w:rPr>
      </w:pPr>
    </w:p>
    <w:p w14:paraId="6A2B20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страховых случаях и страховых выплатах.</w:t>
      </w:r>
    </w:p>
    <w:p w14:paraId="139C02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Договор заключен в отношении:</w:t>
      </w:r>
    </w:p>
    <w:p w14:paraId="6311907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неограниченного   количества  лиц,  допущенных  к  управлению  транспортным          ┌─┐</w:t>
      </w:r>
    </w:p>
    <w:p w14:paraId="33DF80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средством</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 │</w:t>
      </w:r>
    </w:p>
    <w:p w14:paraId="204C61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w:t>
      </w:r>
    </w:p>
    <w:p w14:paraId="2D54A6E6"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23938013" w14:textId="77777777" w:rsidR="00B37C2B"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 допущенных к управлению транспортным средством │ │</w:t>
      </w:r>
    </w:p>
    <w:p w14:paraId="6CA52D6B"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17CC5DE1" w14:textId="77777777" w:rsidR="002643F9" w:rsidRPr="005D3B97" w:rsidRDefault="002643F9">
      <w:pPr>
        <w:pStyle w:val="ConsPlusNormal"/>
        <w:jc w:val="both"/>
        <w:rPr>
          <w:rFonts w:ascii="Times New Roman" w:hAnsi="Times New Roman" w:cs="Times New Roman"/>
          <w:szCs w:val="22"/>
        </w:rPr>
      </w:pPr>
    </w:p>
    <w:p w14:paraId="163A4BE5" w14:textId="77777777" w:rsidR="002643F9" w:rsidRPr="005D3B97" w:rsidRDefault="002643F9">
      <w:pPr>
        <w:sectPr w:rsidR="002643F9" w:rsidRPr="005D3B97" w:rsidSect="00AA364E">
          <w:headerReference w:type="even" r:id="rId29"/>
          <w:headerReference w:type="default" r:id="rId30"/>
          <w:footerReference w:type="even" r:id="rId31"/>
          <w:footerReference w:type="default" r:id="rId32"/>
          <w:headerReference w:type="first" r:id="rId33"/>
          <w:footerReference w:type="first" r:id="rId34"/>
          <w:pgSz w:w="11905" w:h="16838"/>
          <w:pgMar w:top="1134" w:right="1132" w:bottom="1134" w:left="1418" w:header="0" w:footer="0" w:gutter="0"/>
          <w:cols w:space="720"/>
          <w:titlePg/>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5D3B97" w:rsidRPr="005D3B97" w14:paraId="6ACB1252" w14:textId="77777777">
        <w:tc>
          <w:tcPr>
            <w:tcW w:w="1110" w:type="dxa"/>
          </w:tcPr>
          <w:p w14:paraId="557E4AC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lastRenderedPageBreak/>
              <w:t>Срок страхования</w:t>
            </w:r>
          </w:p>
        </w:tc>
        <w:tc>
          <w:tcPr>
            <w:tcW w:w="1694" w:type="dxa"/>
          </w:tcPr>
          <w:p w14:paraId="6907DC8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Срок, в течение которого владелец допущен к управлению транспортным средством</w:t>
            </w:r>
          </w:p>
        </w:tc>
        <w:tc>
          <w:tcPr>
            <w:tcW w:w="1666" w:type="dxa"/>
          </w:tcPr>
          <w:p w14:paraId="6DA338BF"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Ф.И.О. владельцев, допущенных к управлению транспортным средством</w:t>
            </w:r>
          </w:p>
        </w:tc>
        <w:tc>
          <w:tcPr>
            <w:tcW w:w="825" w:type="dxa"/>
          </w:tcPr>
          <w:p w14:paraId="29C4E934"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Дата рождения</w:t>
            </w:r>
          </w:p>
        </w:tc>
        <w:tc>
          <w:tcPr>
            <w:tcW w:w="1120" w:type="dxa"/>
          </w:tcPr>
          <w:p w14:paraId="02334670"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Водительское удостоверение</w:t>
            </w:r>
          </w:p>
        </w:tc>
        <w:tc>
          <w:tcPr>
            <w:tcW w:w="1722" w:type="dxa"/>
            <w:gridSpan w:val="2"/>
          </w:tcPr>
          <w:p w14:paraId="0421E24D"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Страховые выплаты, включая выданные направления на ремонт</w:t>
            </w:r>
          </w:p>
        </w:tc>
        <w:tc>
          <w:tcPr>
            <w:tcW w:w="1622" w:type="dxa"/>
          </w:tcPr>
          <w:p w14:paraId="22F34C83" w14:textId="27281000" w:rsidR="002643F9" w:rsidRPr="005D3B97" w:rsidRDefault="00D544E4">
            <w:pPr>
              <w:pStyle w:val="ConsPlusNormal"/>
              <w:jc w:val="center"/>
              <w:rPr>
                <w:rFonts w:ascii="Times New Roman" w:hAnsi="Times New Roman" w:cs="Times New Roman"/>
                <w:szCs w:val="22"/>
              </w:rPr>
            </w:pPr>
            <w:r w:rsidRPr="005D3B97">
              <w:rPr>
                <w:rFonts w:ascii="Times New Roman" w:hAnsi="Times New Roman" w:cs="Times New Roman"/>
                <w:sz w:val="24"/>
                <w:szCs w:val="24"/>
                <w:shd w:val="clear" w:color="auto" w:fill="FFFFFF"/>
              </w:rPr>
              <w:t>Коэффициент КБМ на дату заключения договора</w:t>
            </w:r>
          </w:p>
        </w:tc>
      </w:tr>
      <w:tr w:rsidR="005D3B97" w:rsidRPr="005D3B97" w14:paraId="375F16C3" w14:textId="77777777">
        <w:tc>
          <w:tcPr>
            <w:tcW w:w="1110" w:type="dxa"/>
          </w:tcPr>
          <w:p w14:paraId="0B8AD575"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1</w:t>
            </w:r>
          </w:p>
        </w:tc>
        <w:tc>
          <w:tcPr>
            <w:tcW w:w="1694" w:type="dxa"/>
          </w:tcPr>
          <w:p w14:paraId="682B968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2</w:t>
            </w:r>
          </w:p>
        </w:tc>
        <w:tc>
          <w:tcPr>
            <w:tcW w:w="1666" w:type="dxa"/>
          </w:tcPr>
          <w:p w14:paraId="6B3AE5F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3</w:t>
            </w:r>
          </w:p>
        </w:tc>
        <w:tc>
          <w:tcPr>
            <w:tcW w:w="825" w:type="dxa"/>
          </w:tcPr>
          <w:p w14:paraId="4D958A5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4</w:t>
            </w:r>
          </w:p>
        </w:tc>
        <w:tc>
          <w:tcPr>
            <w:tcW w:w="1120" w:type="dxa"/>
          </w:tcPr>
          <w:p w14:paraId="7CE97323"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5</w:t>
            </w:r>
          </w:p>
        </w:tc>
        <w:tc>
          <w:tcPr>
            <w:tcW w:w="824" w:type="dxa"/>
          </w:tcPr>
          <w:p w14:paraId="22F2FAC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6</w:t>
            </w:r>
          </w:p>
        </w:tc>
        <w:tc>
          <w:tcPr>
            <w:tcW w:w="898" w:type="dxa"/>
          </w:tcPr>
          <w:p w14:paraId="5E8A8D76"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7</w:t>
            </w:r>
          </w:p>
        </w:tc>
        <w:tc>
          <w:tcPr>
            <w:tcW w:w="1622" w:type="dxa"/>
          </w:tcPr>
          <w:p w14:paraId="0461CF6C"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8</w:t>
            </w:r>
          </w:p>
        </w:tc>
      </w:tr>
      <w:tr w:rsidR="005D3B97" w:rsidRPr="005D3B97" w14:paraId="5FC72D32" w14:textId="77777777">
        <w:tc>
          <w:tcPr>
            <w:tcW w:w="1110" w:type="dxa"/>
          </w:tcPr>
          <w:p w14:paraId="55F8F6FA" w14:textId="77777777" w:rsidR="002643F9" w:rsidRPr="005D3B97" w:rsidRDefault="002643F9">
            <w:pPr>
              <w:pStyle w:val="ConsPlusNormal"/>
              <w:rPr>
                <w:rFonts w:ascii="Times New Roman" w:hAnsi="Times New Roman" w:cs="Times New Roman"/>
                <w:szCs w:val="22"/>
              </w:rPr>
            </w:pPr>
          </w:p>
        </w:tc>
        <w:tc>
          <w:tcPr>
            <w:tcW w:w="1694" w:type="dxa"/>
          </w:tcPr>
          <w:p w14:paraId="4B27C13E" w14:textId="77777777" w:rsidR="002643F9" w:rsidRPr="005D3B97" w:rsidRDefault="002643F9">
            <w:pPr>
              <w:pStyle w:val="ConsPlusNormal"/>
              <w:rPr>
                <w:rFonts w:ascii="Times New Roman" w:hAnsi="Times New Roman" w:cs="Times New Roman"/>
                <w:szCs w:val="22"/>
              </w:rPr>
            </w:pPr>
          </w:p>
        </w:tc>
        <w:tc>
          <w:tcPr>
            <w:tcW w:w="1666" w:type="dxa"/>
          </w:tcPr>
          <w:p w14:paraId="4F2D3AFE" w14:textId="77777777" w:rsidR="002643F9" w:rsidRPr="005D3B97" w:rsidRDefault="002643F9">
            <w:pPr>
              <w:pStyle w:val="ConsPlusNormal"/>
              <w:rPr>
                <w:rFonts w:ascii="Times New Roman" w:hAnsi="Times New Roman" w:cs="Times New Roman"/>
                <w:szCs w:val="22"/>
              </w:rPr>
            </w:pPr>
          </w:p>
        </w:tc>
        <w:tc>
          <w:tcPr>
            <w:tcW w:w="825" w:type="dxa"/>
          </w:tcPr>
          <w:p w14:paraId="153D0974" w14:textId="77777777" w:rsidR="002643F9" w:rsidRPr="005D3B97" w:rsidRDefault="002643F9">
            <w:pPr>
              <w:pStyle w:val="ConsPlusNormal"/>
              <w:rPr>
                <w:rFonts w:ascii="Times New Roman" w:hAnsi="Times New Roman" w:cs="Times New Roman"/>
                <w:szCs w:val="22"/>
              </w:rPr>
            </w:pPr>
          </w:p>
        </w:tc>
        <w:tc>
          <w:tcPr>
            <w:tcW w:w="1120" w:type="dxa"/>
          </w:tcPr>
          <w:p w14:paraId="61A05F2F" w14:textId="77777777" w:rsidR="002643F9" w:rsidRPr="005D3B97" w:rsidRDefault="002643F9">
            <w:pPr>
              <w:pStyle w:val="ConsPlusNormal"/>
              <w:rPr>
                <w:rFonts w:ascii="Times New Roman" w:hAnsi="Times New Roman" w:cs="Times New Roman"/>
                <w:szCs w:val="22"/>
              </w:rPr>
            </w:pPr>
          </w:p>
        </w:tc>
        <w:tc>
          <w:tcPr>
            <w:tcW w:w="824" w:type="dxa"/>
          </w:tcPr>
          <w:p w14:paraId="6070892E" w14:textId="77777777" w:rsidR="002643F9" w:rsidRPr="005D3B97" w:rsidRDefault="002643F9">
            <w:pPr>
              <w:pStyle w:val="ConsPlusNormal"/>
              <w:rPr>
                <w:rFonts w:ascii="Times New Roman" w:hAnsi="Times New Roman" w:cs="Times New Roman"/>
                <w:szCs w:val="22"/>
              </w:rPr>
            </w:pPr>
          </w:p>
        </w:tc>
        <w:tc>
          <w:tcPr>
            <w:tcW w:w="898" w:type="dxa"/>
          </w:tcPr>
          <w:p w14:paraId="584B9442" w14:textId="77777777" w:rsidR="002643F9" w:rsidRPr="005D3B97" w:rsidRDefault="002643F9">
            <w:pPr>
              <w:pStyle w:val="ConsPlusNormal"/>
              <w:rPr>
                <w:rFonts w:ascii="Times New Roman" w:hAnsi="Times New Roman" w:cs="Times New Roman"/>
                <w:szCs w:val="22"/>
              </w:rPr>
            </w:pPr>
          </w:p>
        </w:tc>
        <w:tc>
          <w:tcPr>
            <w:tcW w:w="1622" w:type="dxa"/>
          </w:tcPr>
          <w:p w14:paraId="66838D0E" w14:textId="77777777" w:rsidR="002643F9" w:rsidRPr="005D3B97" w:rsidRDefault="002643F9">
            <w:pPr>
              <w:pStyle w:val="ConsPlusNormal"/>
              <w:rPr>
                <w:rFonts w:ascii="Times New Roman" w:hAnsi="Times New Roman" w:cs="Times New Roman"/>
                <w:szCs w:val="22"/>
              </w:rPr>
            </w:pPr>
          </w:p>
        </w:tc>
      </w:tr>
      <w:tr w:rsidR="005D3B97" w:rsidRPr="005D3B97" w14:paraId="27DC6001" w14:textId="77777777">
        <w:tc>
          <w:tcPr>
            <w:tcW w:w="1110" w:type="dxa"/>
          </w:tcPr>
          <w:p w14:paraId="771DD291" w14:textId="77777777" w:rsidR="002643F9" w:rsidRPr="005D3B97" w:rsidRDefault="002643F9">
            <w:pPr>
              <w:pStyle w:val="ConsPlusNormal"/>
              <w:rPr>
                <w:rFonts w:ascii="Times New Roman" w:hAnsi="Times New Roman" w:cs="Times New Roman"/>
                <w:szCs w:val="22"/>
              </w:rPr>
            </w:pPr>
          </w:p>
        </w:tc>
        <w:tc>
          <w:tcPr>
            <w:tcW w:w="1694" w:type="dxa"/>
          </w:tcPr>
          <w:p w14:paraId="4E240B19" w14:textId="77777777" w:rsidR="002643F9" w:rsidRPr="005D3B97" w:rsidRDefault="002643F9">
            <w:pPr>
              <w:pStyle w:val="ConsPlusNormal"/>
              <w:rPr>
                <w:rFonts w:ascii="Times New Roman" w:hAnsi="Times New Roman" w:cs="Times New Roman"/>
                <w:szCs w:val="22"/>
              </w:rPr>
            </w:pPr>
          </w:p>
        </w:tc>
        <w:tc>
          <w:tcPr>
            <w:tcW w:w="1666" w:type="dxa"/>
          </w:tcPr>
          <w:p w14:paraId="57CA92D3" w14:textId="77777777" w:rsidR="002643F9" w:rsidRPr="005D3B97" w:rsidRDefault="002643F9">
            <w:pPr>
              <w:pStyle w:val="ConsPlusNormal"/>
              <w:rPr>
                <w:rFonts w:ascii="Times New Roman" w:hAnsi="Times New Roman" w:cs="Times New Roman"/>
                <w:szCs w:val="22"/>
              </w:rPr>
            </w:pPr>
          </w:p>
        </w:tc>
        <w:tc>
          <w:tcPr>
            <w:tcW w:w="825" w:type="dxa"/>
          </w:tcPr>
          <w:p w14:paraId="116F9334" w14:textId="77777777" w:rsidR="002643F9" w:rsidRPr="005D3B97" w:rsidRDefault="002643F9">
            <w:pPr>
              <w:pStyle w:val="ConsPlusNormal"/>
              <w:rPr>
                <w:rFonts w:ascii="Times New Roman" w:hAnsi="Times New Roman" w:cs="Times New Roman"/>
                <w:szCs w:val="22"/>
              </w:rPr>
            </w:pPr>
          </w:p>
        </w:tc>
        <w:tc>
          <w:tcPr>
            <w:tcW w:w="1120" w:type="dxa"/>
          </w:tcPr>
          <w:p w14:paraId="006EF09C" w14:textId="77777777" w:rsidR="002643F9" w:rsidRPr="005D3B97" w:rsidRDefault="002643F9">
            <w:pPr>
              <w:pStyle w:val="ConsPlusNormal"/>
              <w:rPr>
                <w:rFonts w:ascii="Times New Roman" w:hAnsi="Times New Roman" w:cs="Times New Roman"/>
                <w:szCs w:val="22"/>
              </w:rPr>
            </w:pPr>
          </w:p>
        </w:tc>
        <w:tc>
          <w:tcPr>
            <w:tcW w:w="824" w:type="dxa"/>
          </w:tcPr>
          <w:p w14:paraId="3B11456C" w14:textId="77777777" w:rsidR="002643F9" w:rsidRPr="005D3B97" w:rsidRDefault="002643F9">
            <w:pPr>
              <w:pStyle w:val="ConsPlusNormal"/>
              <w:rPr>
                <w:rFonts w:ascii="Times New Roman" w:hAnsi="Times New Roman" w:cs="Times New Roman"/>
                <w:szCs w:val="22"/>
              </w:rPr>
            </w:pPr>
          </w:p>
        </w:tc>
        <w:tc>
          <w:tcPr>
            <w:tcW w:w="898" w:type="dxa"/>
          </w:tcPr>
          <w:p w14:paraId="20A11548" w14:textId="77777777" w:rsidR="002643F9" w:rsidRPr="005D3B97" w:rsidRDefault="002643F9">
            <w:pPr>
              <w:pStyle w:val="ConsPlusNormal"/>
              <w:rPr>
                <w:rFonts w:ascii="Times New Roman" w:hAnsi="Times New Roman" w:cs="Times New Roman"/>
                <w:szCs w:val="22"/>
              </w:rPr>
            </w:pPr>
          </w:p>
        </w:tc>
        <w:tc>
          <w:tcPr>
            <w:tcW w:w="1622" w:type="dxa"/>
          </w:tcPr>
          <w:p w14:paraId="5EBA3050" w14:textId="77777777" w:rsidR="002643F9" w:rsidRPr="005D3B97" w:rsidRDefault="002643F9">
            <w:pPr>
              <w:pStyle w:val="ConsPlusNormal"/>
              <w:rPr>
                <w:rFonts w:ascii="Times New Roman" w:hAnsi="Times New Roman" w:cs="Times New Roman"/>
                <w:szCs w:val="22"/>
              </w:rPr>
            </w:pPr>
          </w:p>
        </w:tc>
      </w:tr>
      <w:tr w:rsidR="005D3B97" w:rsidRPr="005D3B97" w14:paraId="529851C9" w14:textId="77777777">
        <w:tc>
          <w:tcPr>
            <w:tcW w:w="1110" w:type="dxa"/>
          </w:tcPr>
          <w:p w14:paraId="4C5BD244" w14:textId="77777777" w:rsidR="002643F9" w:rsidRPr="005D3B97" w:rsidRDefault="002643F9">
            <w:pPr>
              <w:pStyle w:val="ConsPlusNormal"/>
              <w:rPr>
                <w:rFonts w:ascii="Times New Roman" w:hAnsi="Times New Roman" w:cs="Times New Roman"/>
                <w:szCs w:val="22"/>
              </w:rPr>
            </w:pPr>
          </w:p>
        </w:tc>
        <w:tc>
          <w:tcPr>
            <w:tcW w:w="1694" w:type="dxa"/>
          </w:tcPr>
          <w:p w14:paraId="799E549D" w14:textId="77777777" w:rsidR="002643F9" w:rsidRPr="005D3B97" w:rsidRDefault="002643F9">
            <w:pPr>
              <w:pStyle w:val="ConsPlusNormal"/>
              <w:rPr>
                <w:rFonts w:ascii="Times New Roman" w:hAnsi="Times New Roman" w:cs="Times New Roman"/>
                <w:szCs w:val="22"/>
              </w:rPr>
            </w:pPr>
          </w:p>
        </w:tc>
        <w:tc>
          <w:tcPr>
            <w:tcW w:w="1666" w:type="dxa"/>
          </w:tcPr>
          <w:p w14:paraId="4A210A0A" w14:textId="77777777" w:rsidR="002643F9" w:rsidRPr="005D3B97" w:rsidRDefault="002643F9">
            <w:pPr>
              <w:pStyle w:val="ConsPlusNormal"/>
              <w:rPr>
                <w:rFonts w:ascii="Times New Roman" w:hAnsi="Times New Roman" w:cs="Times New Roman"/>
                <w:szCs w:val="22"/>
              </w:rPr>
            </w:pPr>
          </w:p>
        </w:tc>
        <w:tc>
          <w:tcPr>
            <w:tcW w:w="825" w:type="dxa"/>
          </w:tcPr>
          <w:p w14:paraId="708AF6F9" w14:textId="77777777" w:rsidR="002643F9" w:rsidRPr="005D3B97" w:rsidRDefault="002643F9">
            <w:pPr>
              <w:pStyle w:val="ConsPlusNormal"/>
              <w:rPr>
                <w:rFonts w:ascii="Times New Roman" w:hAnsi="Times New Roman" w:cs="Times New Roman"/>
                <w:szCs w:val="22"/>
              </w:rPr>
            </w:pPr>
          </w:p>
        </w:tc>
        <w:tc>
          <w:tcPr>
            <w:tcW w:w="1120" w:type="dxa"/>
          </w:tcPr>
          <w:p w14:paraId="1E31AA64" w14:textId="77777777" w:rsidR="002643F9" w:rsidRPr="005D3B97" w:rsidRDefault="002643F9">
            <w:pPr>
              <w:pStyle w:val="ConsPlusNormal"/>
              <w:rPr>
                <w:rFonts w:ascii="Times New Roman" w:hAnsi="Times New Roman" w:cs="Times New Roman"/>
                <w:szCs w:val="22"/>
              </w:rPr>
            </w:pPr>
          </w:p>
        </w:tc>
        <w:tc>
          <w:tcPr>
            <w:tcW w:w="824" w:type="dxa"/>
          </w:tcPr>
          <w:p w14:paraId="72628296" w14:textId="77777777" w:rsidR="002643F9" w:rsidRPr="005D3B97" w:rsidRDefault="002643F9">
            <w:pPr>
              <w:pStyle w:val="ConsPlusNormal"/>
              <w:rPr>
                <w:rFonts w:ascii="Times New Roman" w:hAnsi="Times New Roman" w:cs="Times New Roman"/>
                <w:szCs w:val="22"/>
              </w:rPr>
            </w:pPr>
          </w:p>
        </w:tc>
        <w:tc>
          <w:tcPr>
            <w:tcW w:w="898" w:type="dxa"/>
          </w:tcPr>
          <w:p w14:paraId="4838A08A" w14:textId="77777777" w:rsidR="002643F9" w:rsidRPr="005D3B97" w:rsidRDefault="002643F9">
            <w:pPr>
              <w:pStyle w:val="ConsPlusNormal"/>
              <w:rPr>
                <w:rFonts w:ascii="Times New Roman" w:hAnsi="Times New Roman" w:cs="Times New Roman"/>
                <w:szCs w:val="22"/>
              </w:rPr>
            </w:pPr>
          </w:p>
        </w:tc>
        <w:tc>
          <w:tcPr>
            <w:tcW w:w="1622" w:type="dxa"/>
          </w:tcPr>
          <w:p w14:paraId="3F73A546" w14:textId="77777777" w:rsidR="002643F9" w:rsidRPr="005D3B97" w:rsidRDefault="002643F9">
            <w:pPr>
              <w:pStyle w:val="ConsPlusNormal"/>
              <w:rPr>
                <w:rFonts w:ascii="Times New Roman" w:hAnsi="Times New Roman" w:cs="Times New Roman"/>
                <w:szCs w:val="22"/>
              </w:rPr>
            </w:pPr>
          </w:p>
        </w:tc>
      </w:tr>
    </w:tbl>
    <w:p w14:paraId="38866051" w14:textId="77777777" w:rsidR="002643F9" w:rsidRPr="005D3B97" w:rsidRDefault="002643F9">
      <w:pPr>
        <w:pStyle w:val="ConsPlusNormal"/>
        <w:jc w:val="both"/>
        <w:rPr>
          <w:rFonts w:ascii="Times New Roman" w:hAnsi="Times New Roman" w:cs="Times New Roman"/>
          <w:szCs w:val="22"/>
        </w:rPr>
      </w:pPr>
    </w:p>
    <w:p w14:paraId="1629C42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_____________ (___________________________)</w:t>
      </w:r>
    </w:p>
    <w:p w14:paraId="5B575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40A5E9E5" w14:textId="77777777" w:rsidR="002643F9" w:rsidRPr="005D3B97" w:rsidRDefault="002643F9">
      <w:pPr>
        <w:pStyle w:val="ConsPlusNonformat"/>
        <w:jc w:val="both"/>
        <w:rPr>
          <w:rFonts w:ascii="Times New Roman" w:hAnsi="Times New Roman" w:cs="Times New Roman"/>
          <w:sz w:val="22"/>
          <w:szCs w:val="22"/>
        </w:rPr>
      </w:pPr>
    </w:p>
    <w:p w14:paraId="380ABA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 20__ г.</w:t>
      </w:r>
    </w:p>
    <w:p w14:paraId="0E8E7A9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составления)</w:t>
      </w:r>
    </w:p>
    <w:p w14:paraId="0B022F4E" w14:textId="77777777" w:rsidR="002643F9" w:rsidRPr="005D3B97" w:rsidRDefault="002643F9">
      <w:pPr>
        <w:pStyle w:val="ConsPlusNonformat"/>
        <w:jc w:val="both"/>
        <w:rPr>
          <w:rFonts w:ascii="Times New Roman" w:hAnsi="Times New Roman" w:cs="Times New Roman"/>
          <w:sz w:val="22"/>
          <w:szCs w:val="22"/>
        </w:rPr>
      </w:pPr>
    </w:p>
    <w:p w14:paraId="6DDD70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М.П.                                           "__" _______________ 20__ г.</w:t>
      </w:r>
    </w:p>
    <w:p w14:paraId="632406B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выдачи)</w:t>
      </w:r>
    </w:p>
    <w:p w14:paraId="782395FD" w14:textId="77777777" w:rsidR="002643F9" w:rsidRPr="005D3B97" w:rsidRDefault="002643F9">
      <w:pPr>
        <w:pStyle w:val="ConsPlusNormal"/>
        <w:jc w:val="both"/>
        <w:rPr>
          <w:rFonts w:ascii="Times New Roman" w:hAnsi="Times New Roman" w:cs="Times New Roman"/>
          <w:szCs w:val="22"/>
        </w:rPr>
      </w:pPr>
    </w:p>
    <w:p w14:paraId="083E0B7E"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F4B888F" w14:textId="77777777" w:rsidR="002643F9" w:rsidRPr="005D3B97" w:rsidRDefault="002643F9">
      <w:pPr>
        <w:pStyle w:val="ConsPlusNormal"/>
        <w:spacing w:before="220"/>
        <w:ind w:firstLine="540"/>
        <w:jc w:val="both"/>
        <w:rPr>
          <w:rFonts w:ascii="Times New Roman" w:hAnsi="Times New Roman" w:cs="Times New Roman"/>
          <w:szCs w:val="22"/>
        </w:rPr>
      </w:pPr>
      <w:bookmarkStart w:id="85" w:name="P1042"/>
      <w:bookmarkEnd w:id="85"/>
      <w:r w:rsidRPr="005D3B97">
        <w:rPr>
          <w:rFonts w:ascii="Times New Roman" w:hAnsi="Times New Roman" w:cs="Times New Roman"/>
          <w:szCs w:val="22"/>
        </w:rPr>
        <w:t>&lt;*&gt; Отчество указывается при наличии.</w:t>
      </w:r>
    </w:p>
    <w:p w14:paraId="1FC2C119" w14:textId="77777777" w:rsidR="00DF6032" w:rsidRPr="005D3B97" w:rsidRDefault="00DF6032">
      <w:pPr>
        <w:rPr>
          <w:rFonts w:ascii="Times New Roman" w:eastAsia="Times New Roman" w:hAnsi="Times New Roman" w:cs="Times New Roman"/>
          <w:lang w:eastAsia="ru-RU"/>
        </w:rPr>
      </w:pPr>
      <w:r w:rsidRPr="005D3B97">
        <w:rPr>
          <w:rFonts w:ascii="Times New Roman" w:hAnsi="Times New Roman" w:cs="Times New Roman"/>
        </w:rPr>
        <w:br w:type="page"/>
      </w:r>
    </w:p>
    <w:p w14:paraId="0D76AC2F" w14:textId="77777777" w:rsidR="002643F9" w:rsidRPr="005D3B97" w:rsidRDefault="002643F9">
      <w:pPr>
        <w:pStyle w:val="ConsPlusNormal"/>
        <w:jc w:val="both"/>
        <w:rPr>
          <w:rFonts w:ascii="Times New Roman" w:hAnsi="Times New Roman" w:cs="Times New Roman"/>
          <w:szCs w:val="22"/>
        </w:rPr>
      </w:pPr>
    </w:p>
    <w:p w14:paraId="1CB84139" w14:textId="77777777" w:rsidR="0094298F" w:rsidRPr="005D3B97" w:rsidRDefault="0094298F" w:rsidP="0094298F">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4</w:t>
      </w:r>
    </w:p>
    <w:p w14:paraId="63AAD962" w14:textId="77777777" w:rsidR="0094298F" w:rsidRPr="005D3B97" w:rsidRDefault="0094298F" w:rsidP="0094298F">
      <w:pPr>
        <w:pStyle w:val="ConsPlusNormal"/>
        <w:jc w:val="right"/>
        <w:outlineLvl w:val="0"/>
      </w:pPr>
    </w:p>
    <w:p w14:paraId="2C626EDA" w14:textId="77777777" w:rsidR="0094298F" w:rsidRPr="005D3B97" w:rsidRDefault="0094298F" w:rsidP="0094298F">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w:t>
      </w:r>
      <w:r w:rsidR="00DF6032" w:rsidRPr="005D3B97">
        <w:rPr>
          <w:rFonts w:ascii="Times New Roman" w:hAnsi="Times New Roman" w:cs="Times New Roman"/>
        </w:rPr>
        <w:t>5</w:t>
      </w:r>
      <w:r w:rsidRPr="005D3B97">
        <w:rPr>
          <w:rFonts w:ascii="Times New Roman" w:hAnsi="Times New Roman" w:cs="Times New Roman"/>
        </w:rPr>
        <w:t xml:space="preserve"> к Положению Банка России</w:t>
      </w:r>
    </w:p>
    <w:p w14:paraId="57436A66" w14:textId="77777777" w:rsidR="0094298F" w:rsidRPr="005D3B97" w:rsidRDefault="0094298F" w:rsidP="0094298F">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034CF838" w14:textId="16B7BFA4" w:rsidR="0094298F" w:rsidRDefault="0094298F"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23FBEE3" w14:textId="0B30494D"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3ADB1DC3" w14:textId="77777777" w:rsidR="00AE5A71" w:rsidRPr="005D3B97" w:rsidRDefault="00AE5A71">
      <w:pPr>
        <w:pStyle w:val="ConsPlusNonformat"/>
        <w:jc w:val="both"/>
        <w:rPr>
          <w:sz w:val="16"/>
        </w:rPr>
      </w:pPr>
      <w:bookmarkStart w:id="86" w:name="P1059"/>
      <w:bookmarkEnd w:id="86"/>
    </w:p>
    <w:p w14:paraId="03119C23" w14:textId="77777777" w:rsidR="00CD10F6" w:rsidRPr="005D3B97" w:rsidRDefault="00CD10F6" w:rsidP="00CD10F6">
      <w:pPr>
        <w:pStyle w:val="ConsPlusNonformat"/>
        <w:jc w:val="both"/>
        <w:rPr>
          <w:sz w:val="10"/>
          <w:szCs w:val="16"/>
        </w:rPr>
      </w:pPr>
      <w:r w:rsidRPr="005D3B97">
        <w:rPr>
          <w:sz w:val="16"/>
          <w:szCs w:val="16"/>
        </w:rPr>
        <w:t xml:space="preserve">               </w:t>
      </w:r>
      <w:r w:rsidRPr="005D3B97">
        <w:rPr>
          <w:sz w:val="10"/>
          <w:szCs w:val="16"/>
        </w:rPr>
        <w:t>Извещение о дорожно-транспортном происшествии</w:t>
      </w:r>
    </w:p>
    <w:p w14:paraId="559F8A1C" w14:textId="77777777" w:rsidR="00CD10F6" w:rsidRPr="005D3B97" w:rsidRDefault="00CD10F6" w:rsidP="00CD10F6">
      <w:pPr>
        <w:pStyle w:val="ConsPlusNonformat"/>
        <w:jc w:val="both"/>
        <w:rPr>
          <w:sz w:val="10"/>
          <w:szCs w:val="16"/>
        </w:rPr>
      </w:pPr>
    </w:p>
    <w:p w14:paraId="64823222" w14:textId="77777777" w:rsidR="00CD10F6" w:rsidRPr="005D3B97" w:rsidRDefault="00CD10F6" w:rsidP="00CD10F6">
      <w:pPr>
        <w:pStyle w:val="ConsPlusNonformat"/>
        <w:jc w:val="both"/>
        <w:rPr>
          <w:sz w:val="10"/>
          <w:szCs w:val="16"/>
        </w:rPr>
      </w:pPr>
      <w:r w:rsidRPr="005D3B97">
        <w:rPr>
          <w:sz w:val="10"/>
          <w:szCs w:val="16"/>
        </w:rPr>
        <w:t xml:space="preserve">                Составляется водителями ТС. Содержит данные</w:t>
      </w:r>
    </w:p>
    <w:p w14:paraId="71CA2AA6" w14:textId="77777777" w:rsidR="00CD10F6" w:rsidRPr="005D3B97" w:rsidRDefault="00CD10F6" w:rsidP="00CD10F6">
      <w:pPr>
        <w:pStyle w:val="ConsPlusNonformat"/>
        <w:jc w:val="both"/>
        <w:rPr>
          <w:sz w:val="10"/>
          <w:szCs w:val="16"/>
        </w:rPr>
      </w:pPr>
      <w:r w:rsidRPr="005D3B97">
        <w:rPr>
          <w:sz w:val="10"/>
          <w:szCs w:val="16"/>
        </w:rPr>
        <w:t xml:space="preserve">                  об обстоятельствах ДТП, его участниках.</w:t>
      </w:r>
    </w:p>
    <w:p w14:paraId="73D31C83" w14:textId="77777777" w:rsidR="00CD10F6" w:rsidRPr="005D3B97" w:rsidRDefault="00CD10F6" w:rsidP="00CD10F6">
      <w:pPr>
        <w:pStyle w:val="ConsPlusNonformat"/>
        <w:jc w:val="both"/>
        <w:rPr>
          <w:sz w:val="10"/>
          <w:szCs w:val="16"/>
        </w:rPr>
      </w:pPr>
    </w:p>
    <w:p w14:paraId="04F9B153" w14:textId="77777777" w:rsidR="00CD10F6" w:rsidRPr="005D3B97" w:rsidRDefault="00CD10F6" w:rsidP="00CD10F6">
      <w:pPr>
        <w:pStyle w:val="ConsPlusNonformat"/>
        <w:jc w:val="both"/>
        <w:rPr>
          <w:sz w:val="10"/>
          <w:szCs w:val="16"/>
        </w:rPr>
      </w:pPr>
      <w:r w:rsidRPr="005D3B97">
        <w:rPr>
          <w:sz w:val="10"/>
          <w:szCs w:val="16"/>
        </w:rPr>
        <w:t>1. Место ДТП ______________________________________________________________</w:t>
      </w:r>
    </w:p>
    <w:p w14:paraId="7A1467A2" w14:textId="77777777" w:rsidR="00CD10F6" w:rsidRPr="005D3B97" w:rsidRDefault="00CD10F6" w:rsidP="00CD10F6">
      <w:pPr>
        <w:pStyle w:val="ConsPlusNonformat"/>
        <w:jc w:val="both"/>
        <w:rPr>
          <w:sz w:val="10"/>
          <w:szCs w:val="16"/>
        </w:rPr>
      </w:pPr>
      <w:r w:rsidRPr="005D3B97">
        <w:rPr>
          <w:sz w:val="10"/>
          <w:szCs w:val="16"/>
        </w:rPr>
        <w:t xml:space="preserve">                     (республика, край, область, район, населенный</w:t>
      </w:r>
    </w:p>
    <w:p w14:paraId="7BD8B1AD" w14:textId="77777777" w:rsidR="00CD10F6" w:rsidRPr="005D3B97" w:rsidRDefault="00CD10F6" w:rsidP="00CD10F6">
      <w:pPr>
        <w:pStyle w:val="ConsPlusNonformat"/>
        <w:jc w:val="both"/>
        <w:rPr>
          <w:sz w:val="10"/>
          <w:szCs w:val="16"/>
        </w:rPr>
      </w:pPr>
      <w:r w:rsidRPr="005D3B97">
        <w:rPr>
          <w:sz w:val="10"/>
          <w:szCs w:val="16"/>
        </w:rPr>
        <w:t xml:space="preserve">                                   пункт, улица, дом)</w:t>
      </w:r>
    </w:p>
    <w:p w14:paraId="4325358E" w14:textId="77777777" w:rsidR="00CD10F6" w:rsidRPr="005D3B97" w:rsidRDefault="00CD10F6" w:rsidP="00CD10F6">
      <w:pPr>
        <w:pStyle w:val="ConsPlusNonformat"/>
        <w:jc w:val="both"/>
        <w:rPr>
          <w:sz w:val="10"/>
          <w:szCs w:val="16"/>
        </w:rPr>
      </w:pPr>
    </w:p>
    <w:p w14:paraId="05845E3C" w14:textId="77777777" w:rsidR="00CD10F6" w:rsidRPr="005D3B97" w:rsidRDefault="00CD10F6" w:rsidP="00CD10F6">
      <w:pPr>
        <w:pStyle w:val="ConsPlusNonformat"/>
        <w:jc w:val="both"/>
        <w:rPr>
          <w:sz w:val="10"/>
          <w:szCs w:val="16"/>
        </w:rPr>
      </w:pPr>
      <w:r w:rsidRPr="005D3B97">
        <w:rPr>
          <w:sz w:val="10"/>
          <w:szCs w:val="16"/>
        </w:rPr>
        <w:t xml:space="preserve">            ┌─┬─┬─┬─┬─┬─┬─┬─┬─┬─┐ ┌─┬─┬─┬─┬─┐</w:t>
      </w:r>
    </w:p>
    <w:p w14:paraId="421FC883" w14:textId="77777777" w:rsidR="00CD10F6" w:rsidRPr="005D3B97" w:rsidRDefault="00CD10F6" w:rsidP="00CD10F6">
      <w:pPr>
        <w:pStyle w:val="ConsPlusNonformat"/>
        <w:jc w:val="both"/>
        <w:rPr>
          <w:sz w:val="10"/>
          <w:szCs w:val="16"/>
        </w:rPr>
      </w:pPr>
      <w:r w:rsidRPr="005D3B97">
        <w:rPr>
          <w:sz w:val="10"/>
          <w:szCs w:val="16"/>
        </w:rPr>
        <w:t>2. Дата ДТП │ │ │.│ │ │.│ │ │ │ │ │ │ │:│ │ │</w:t>
      </w:r>
    </w:p>
    <w:p w14:paraId="585C2394" w14:textId="77777777" w:rsidR="00CD10F6" w:rsidRPr="005D3B97" w:rsidRDefault="00CD10F6" w:rsidP="00CD10F6">
      <w:pPr>
        <w:pStyle w:val="ConsPlusNonformat"/>
        <w:jc w:val="both"/>
        <w:rPr>
          <w:sz w:val="10"/>
          <w:szCs w:val="16"/>
        </w:rPr>
      </w:pPr>
      <w:r w:rsidRPr="005D3B97">
        <w:rPr>
          <w:sz w:val="10"/>
          <w:szCs w:val="16"/>
        </w:rPr>
        <w:t xml:space="preserve">            └─┴─┴─┴─┴─┴─┴─┴─┴─┴─┘ └─┴─┴─┴─┴─┘</w:t>
      </w:r>
    </w:p>
    <w:p w14:paraId="61CDC45F" w14:textId="77777777" w:rsidR="00CD10F6" w:rsidRPr="005D3B97" w:rsidRDefault="00CD10F6" w:rsidP="00CD10F6">
      <w:pPr>
        <w:pStyle w:val="ConsPlusNonformat"/>
        <w:jc w:val="both"/>
        <w:rPr>
          <w:sz w:val="10"/>
          <w:szCs w:val="16"/>
        </w:rPr>
      </w:pPr>
      <w:r w:rsidRPr="005D3B97">
        <w:rPr>
          <w:sz w:val="10"/>
          <w:szCs w:val="16"/>
        </w:rPr>
        <w:t xml:space="preserve">               день, месяц, год   часы, минуты</w:t>
      </w:r>
    </w:p>
    <w:p w14:paraId="2DF36806" w14:textId="77777777" w:rsidR="00CD10F6" w:rsidRPr="005D3B97" w:rsidRDefault="00CD10F6" w:rsidP="00CD10F6">
      <w:pPr>
        <w:pStyle w:val="ConsPlusNonformat"/>
        <w:jc w:val="both"/>
        <w:rPr>
          <w:sz w:val="10"/>
          <w:szCs w:val="16"/>
        </w:rPr>
      </w:pPr>
    </w:p>
    <w:p w14:paraId="6DEA7D27" w14:textId="77777777" w:rsidR="00CD10F6" w:rsidRPr="005D3B97" w:rsidRDefault="00CD10F6" w:rsidP="00CD10F6">
      <w:pPr>
        <w:pStyle w:val="ConsPlusNonformat"/>
        <w:jc w:val="both"/>
        <w:rPr>
          <w:sz w:val="10"/>
          <w:szCs w:val="16"/>
        </w:rPr>
      </w:pPr>
      <w:r w:rsidRPr="005D3B97">
        <w:rPr>
          <w:sz w:val="10"/>
          <w:szCs w:val="16"/>
        </w:rPr>
        <w:t>3. Свидетели ДТП: _________________________________________________________</w:t>
      </w:r>
    </w:p>
    <w:p w14:paraId="57D02C3D"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(здесь и далее отчество</w:t>
      </w:r>
    </w:p>
    <w:p w14:paraId="683E0FBA" w14:textId="77777777" w:rsidR="00CD10F6" w:rsidRPr="005D3B97" w:rsidRDefault="00CD10F6" w:rsidP="00CD10F6">
      <w:pPr>
        <w:pStyle w:val="ConsPlusNonformat"/>
        <w:jc w:val="both"/>
        <w:rPr>
          <w:sz w:val="10"/>
          <w:szCs w:val="16"/>
        </w:rPr>
      </w:pPr>
      <w:r w:rsidRPr="005D3B97">
        <w:rPr>
          <w:sz w:val="10"/>
          <w:szCs w:val="16"/>
        </w:rPr>
        <w:t xml:space="preserve">                      указывается при наличии), адрес места жительства)</w:t>
      </w:r>
    </w:p>
    <w:p w14:paraId="2FEE3E2B" w14:textId="77777777" w:rsidR="00CD10F6" w:rsidRPr="005D3B97" w:rsidRDefault="00CD10F6" w:rsidP="00CD10F6">
      <w:pPr>
        <w:pStyle w:val="ConsPlusNonformat"/>
        <w:jc w:val="both"/>
        <w:rPr>
          <w:sz w:val="10"/>
          <w:szCs w:val="16"/>
        </w:rPr>
      </w:pPr>
    </w:p>
    <w:p w14:paraId="61D3CB2A" w14:textId="77777777" w:rsidR="00CD10F6" w:rsidRPr="005D3B97" w:rsidRDefault="00CD10F6" w:rsidP="00CD10F6">
      <w:pPr>
        <w:pStyle w:val="ConsPlusNonformat"/>
        <w:jc w:val="both"/>
        <w:rPr>
          <w:sz w:val="10"/>
          <w:szCs w:val="16"/>
        </w:rPr>
      </w:pPr>
      <w:r w:rsidRPr="005D3B97">
        <w:rPr>
          <w:sz w:val="10"/>
          <w:szCs w:val="16"/>
        </w:rPr>
        <w:t>───────────────────────────────────────────┬────────────────────────────────────────────────┬─────────────────────────────────────────────</w:t>
      </w:r>
    </w:p>
    <w:p w14:paraId="1525F868" w14:textId="77777777" w:rsidR="00CD10F6" w:rsidRPr="005D3B97" w:rsidRDefault="00CD10F6" w:rsidP="00CD10F6">
      <w:pPr>
        <w:pStyle w:val="ConsPlusNonformat"/>
        <w:jc w:val="both"/>
        <w:rPr>
          <w:sz w:val="10"/>
          <w:szCs w:val="16"/>
        </w:rPr>
      </w:pPr>
      <w:r w:rsidRPr="005D3B97">
        <w:rPr>
          <w:sz w:val="10"/>
          <w:szCs w:val="16"/>
        </w:rPr>
        <w:t>Транспортное средство "A" &lt;*&gt;              │"A" 11. Обстоятельства ДТП (нужное отметить) "B"│</w:t>
      </w:r>
    </w:p>
    <w:p w14:paraId="6CB761B4" w14:textId="77777777" w:rsidR="00CD10F6" w:rsidRPr="005D3B97" w:rsidRDefault="00CD10F6" w:rsidP="00CD10F6">
      <w:pPr>
        <w:pStyle w:val="ConsPlusNonformat"/>
        <w:jc w:val="both"/>
        <w:rPr>
          <w:sz w:val="10"/>
          <w:szCs w:val="16"/>
        </w:rPr>
      </w:pPr>
      <w:bookmarkStart w:id="87" w:name="Par1138"/>
      <w:bookmarkEnd w:id="87"/>
      <w:r w:rsidRPr="005D3B97">
        <w:rPr>
          <w:sz w:val="10"/>
          <w:szCs w:val="16"/>
        </w:rPr>
        <w:t>4. Марка, модель ТС _______________________│┌─┐                                          ┌─┐│Транспортное средство "B" &lt;**&gt;</w:t>
      </w:r>
    </w:p>
    <w:p w14:paraId="522C31DF" w14:textId="77777777" w:rsidR="00CD10F6" w:rsidRPr="005D3B97" w:rsidRDefault="00CD10F6" w:rsidP="00CD10F6">
      <w:pPr>
        <w:pStyle w:val="ConsPlusNonformat"/>
        <w:jc w:val="both"/>
        <w:rPr>
          <w:sz w:val="10"/>
          <w:szCs w:val="16"/>
        </w:rPr>
      </w:pPr>
      <w:r w:rsidRPr="005D3B97">
        <w:rPr>
          <w:sz w:val="10"/>
          <w:szCs w:val="16"/>
        </w:rPr>
        <w:t>___________________________________________││ │ 1 ТС находилось на стоянке, парковке,  1 │ ││4. Марка, модель ТС _________________________</w:t>
      </w:r>
    </w:p>
    <w:p w14:paraId="04821F0B" w14:textId="77777777" w:rsidR="00CD10F6" w:rsidRPr="005D3B97" w:rsidRDefault="00CD10F6" w:rsidP="00CD10F6">
      <w:pPr>
        <w:pStyle w:val="ConsPlusNonformat"/>
        <w:jc w:val="both"/>
        <w:rPr>
          <w:sz w:val="10"/>
          <w:szCs w:val="16"/>
        </w:rPr>
      </w:pPr>
      <w:r w:rsidRPr="005D3B97">
        <w:rPr>
          <w:sz w:val="10"/>
          <w:szCs w:val="16"/>
        </w:rPr>
        <w:t>Идентификационный номер (VIN) ТС           │└─┘ обочине и т.п. в неподвижном состоянии   └─┘│_____________________________________________</w:t>
      </w:r>
    </w:p>
    <w:p w14:paraId="0EED931C" w14:textId="77777777" w:rsidR="00CD10F6" w:rsidRPr="005D3B97" w:rsidRDefault="00CD10F6" w:rsidP="00CD10F6">
      <w:pPr>
        <w:pStyle w:val="ConsPlusNonformat"/>
        <w:jc w:val="both"/>
        <w:rPr>
          <w:sz w:val="10"/>
          <w:szCs w:val="16"/>
        </w:rPr>
      </w:pPr>
      <w:r w:rsidRPr="005D3B97">
        <w:rPr>
          <w:sz w:val="10"/>
          <w:szCs w:val="16"/>
        </w:rPr>
        <w:t>┌─┬─┬─┬─┬─┬─┬─┬─┬─┬─┬─┬─┬─┬─┬─┬─┬─┐        │┌─┐                                          ┌─┐│Идентификационный номер (VIN) ТС</w:t>
      </w:r>
    </w:p>
    <w:p w14:paraId="4B314FCB" w14:textId="77777777" w:rsidR="00CD10F6" w:rsidRPr="005D3B97" w:rsidRDefault="00CD10F6" w:rsidP="00CD10F6">
      <w:pPr>
        <w:pStyle w:val="ConsPlusNonformat"/>
        <w:jc w:val="both"/>
        <w:rPr>
          <w:sz w:val="10"/>
          <w:szCs w:val="16"/>
        </w:rPr>
      </w:pPr>
      <w:r w:rsidRPr="005D3B97">
        <w:rPr>
          <w:sz w:val="10"/>
          <w:szCs w:val="16"/>
        </w:rPr>
        <w:t>│ │ │ │ │ │ │ │ │ │ │ │ │ │ │ │ │ │        ││ │ 2         Двигался на стоянке          2 │ ││┌─┬─┬─┬─┬─┬─┬─┬─┬─┬─┬─┬─┬─┬─┬─┬─┬─┐</w:t>
      </w:r>
    </w:p>
    <w:p w14:paraId="3DCF088C" w14:textId="77777777" w:rsidR="00CD10F6" w:rsidRPr="005D3B97" w:rsidRDefault="00CD10F6" w:rsidP="00CD10F6">
      <w:pPr>
        <w:pStyle w:val="ConsPlusNonformat"/>
        <w:jc w:val="both"/>
        <w:rPr>
          <w:sz w:val="10"/>
          <w:szCs w:val="16"/>
        </w:rPr>
      </w:pPr>
      <w:r w:rsidRPr="005D3B97">
        <w:rPr>
          <w:sz w:val="10"/>
          <w:szCs w:val="16"/>
        </w:rPr>
        <w:t>└─┴─┴─┴─┴─┴─┴─┴─┴─┴─┴─┴─┴─┴─┴─┴─┴─┘        │└─┘                                          └─┘││ │ │ │ │ │ │ │ │ │ │ │ │ │ │ │ │ │</w:t>
      </w:r>
    </w:p>
    <w:p w14:paraId="4A87A89E" w14:textId="77777777" w:rsidR="00CD10F6" w:rsidRPr="005D3B97" w:rsidRDefault="00CD10F6" w:rsidP="00CD10F6">
      <w:pPr>
        <w:pStyle w:val="ConsPlusNonformat"/>
        <w:jc w:val="both"/>
        <w:rPr>
          <w:sz w:val="10"/>
          <w:szCs w:val="16"/>
        </w:rPr>
      </w:pPr>
      <w:r w:rsidRPr="005D3B97">
        <w:rPr>
          <w:sz w:val="10"/>
          <w:szCs w:val="16"/>
        </w:rPr>
        <w:t>Государственный регистрационный знак ТС    │┌─┐                                          ┌─┐│└─┴─┴─┴─┴─┴─┴─┴─┴─┴─┴─┴─┴─┴─┴─┴─┴─┘</w:t>
      </w:r>
    </w:p>
    <w:p w14:paraId="515C935C" w14:textId="77777777" w:rsidR="00CD10F6" w:rsidRPr="005D3B97" w:rsidRDefault="00CD10F6" w:rsidP="00CD10F6">
      <w:pPr>
        <w:pStyle w:val="ConsPlusNonformat"/>
        <w:jc w:val="both"/>
        <w:rPr>
          <w:sz w:val="10"/>
          <w:szCs w:val="16"/>
        </w:rPr>
      </w:pPr>
      <w:r w:rsidRPr="005D3B97">
        <w:rPr>
          <w:sz w:val="10"/>
          <w:szCs w:val="16"/>
        </w:rPr>
        <w:t>┌─┬─┬─┬─┬─┬─┬─┬─┬─┐                        ││ │ 3    Выезжал со стоянки, с места       3 │ ││Государственный регистрационный знак ТС</w:t>
      </w:r>
    </w:p>
    <w:p w14:paraId="678E01B8" w14:textId="77777777" w:rsidR="00CD10F6" w:rsidRPr="005D3B97" w:rsidRDefault="00CD10F6" w:rsidP="00CD10F6">
      <w:pPr>
        <w:pStyle w:val="ConsPlusNonformat"/>
        <w:jc w:val="both"/>
        <w:rPr>
          <w:sz w:val="10"/>
          <w:szCs w:val="16"/>
        </w:rPr>
      </w:pPr>
      <w:r w:rsidRPr="005D3B97">
        <w:rPr>
          <w:sz w:val="10"/>
          <w:szCs w:val="16"/>
        </w:rPr>
        <w:t>│ │ │ │ │ │ │ │ │ │                        │└─┘     парковки, остановки, со двора,       └─┘│┌─┬─┬─┬─┬─┬─┬─┬─┬─┐</w:t>
      </w:r>
    </w:p>
    <w:p w14:paraId="4DE4CCC1" w14:textId="77777777" w:rsidR="00CD10F6" w:rsidRPr="005D3B97" w:rsidRDefault="00CD10F6" w:rsidP="00CD10F6">
      <w:pPr>
        <w:pStyle w:val="ConsPlusNonformat"/>
        <w:jc w:val="both"/>
        <w:rPr>
          <w:sz w:val="10"/>
          <w:szCs w:val="16"/>
        </w:rPr>
      </w:pPr>
      <w:r w:rsidRPr="005D3B97">
        <w:rPr>
          <w:sz w:val="10"/>
          <w:szCs w:val="16"/>
        </w:rPr>
        <w:t>└─┴─┴─┴─┴─┴─┴─┴─┴─┘                        │            второстепенной дороги               ││ │ │ │ │ │ │ │ │ │</w:t>
      </w:r>
    </w:p>
    <w:p w14:paraId="5D8FEAF1" w14:textId="77777777" w:rsidR="00CD10F6" w:rsidRPr="005D3B97" w:rsidRDefault="00CD10F6" w:rsidP="00CD10F6">
      <w:pPr>
        <w:pStyle w:val="ConsPlusNonformat"/>
        <w:jc w:val="both"/>
        <w:rPr>
          <w:sz w:val="10"/>
          <w:szCs w:val="16"/>
        </w:rPr>
      </w:pPr>
      <w:r w:rsidRPr="005D3B97">
        <w:rPr>
          <w:sz w:val="10"/>
          <w:szCs w:val="16"/>
        </w:rPr>
        <w:t>Свидетельство о регистрации ТС             │┌─┐                                          ┌─┐│└─┴─┴─┴─┴─┴─┴─┴─┴─┘</w:t>
      </w:r>
    </w:p>
    <w:p w14:paraId="75350FCA" w14:textId="77777777" w:rsidR="00CD10F6" w:rsidRPr="005D3B97" w:rsidRDefault="00CD10F6" w:rsidP="00CD10F6">
      <w:pPr>
        <w:pStyle w:val="ConsPlusNonformat"/>
        <w:jc w:val="both"/>
        <w:rPr>
          <w:sz w:val="10"/>
          <w:szCs w:val="16"/>
        </w:rPr>
      </w:pPr>
      <w:r w:rsidRPr="005D3B97">
        <w:rPr>
          <w:sz w:val="10"/>
          <w:szCs w:val="16"/>
        </w:rPr>
        <w:t>┌─┬─┬─┬─┐┌─┬─┬─┬─┬─┬─┐                     ││ │ 4    Заезжал на стоянку, парковку,     4 │ ││Свидетельство о регистрации ТС</w:t>
      </w:r>
    </w:p>
    <w:p w14:paraId="0FABBC56" w14:textId="77777777" w:rsidR="00CD10F6" w:rsidRPr="005D3B97" w:rsidRDefault="00CD10F6" w:rsidP="00CD10F6">
      <w:pPr>
        <w:pStyle w:val="ConsPlusNonformat"/>
        <w:jc w:val="both"/>
        <w:rPr>
          <w:sz w:val="10"/>
          <w:szCs w:val="16"/>
        </w:rPr>
      </w:pPr>
      <w:r w:rsidRPr="005D3B97">
        <w:rPr>
          <w:sz w:val="10"/>
          <w:szCs w:val="16"/>
        </w:rPr>
        <w:t>│ │ │ │ ││ │ │ │ │ │ │                     │└─┘    во двор, на второстепенную дорогу     └─┘│┌─┬─┬─┬─┐┌─┬─┬─┬─┬─┬─┐</w:t>
      </w:r>
    </w:p>
    <w:p w14:paraId="4A64DDC6" w14:textId="77777777" w:rsidR="00CD10F6" w:rsidRPr="005D3B97" w:rsidRDefault="00CD10F6" w:rsidP="00CD10F6">
      <w:pPr>
        <w:pStyle w:val="ConsPlusNonformat"/>
        <w:jc w:val="both"/>
        <w:rPr>
          <w:sz w:val="10"/>
          <w:szCs w:val="16"/>
        </w:rPr>
      </w:pPr>
      <w:r w:rsidRPr="005D3B97">
        <w:rPr>
          <w:sz w:val="10"/>
          <w:szCs w:val="16"/>
        </w:rPr>
        <w:t>└─┴─┴─┴─┘└─┴─┴─┴─┴─┴─┘                     │┌─┐                                          ┌─┐││ │ │ │ ││ │ │ │ │ │ │</w:t>
      </w:r>
    </w:p>
    <w:p w14:paraId="1A9CC70E" w14:textId="77777777" w:rsidR="00CD10F6" w:rsidRPr="005D3B97" w:rsidRDefault="00CD10F6" w:rsidP="00CD10F6">
      <w:pPr>
        <w:pStyle w:val="ConsPlusNonformat"/>
        <w:jc w:val="both"/>
        <w:rPr>
          <w:sz w:val="10"/>
          <w:szCs w:val="16"/>
        </w:rPr>
      </w:pPr>
      <w:r w:rsidRPr="005D3B97">
        <w:rPr>
          <w:sz w:val="10"/>
          <w:szCs w:val="16"/>
        </w:rPr>
        <w:t xml:space="preserve">  серия      номер                         ││ │ 5   Двигался прямо (не маневрировал)   5 │ ││└─┴─┴─┴─┘└─┴─┴─┴─┴─┴─┘</w:t>
      </w:r>
    </w:p>
    <w:p w14:paraId="0B8D1A90" w14:textId="77777777" w:rsidR="00CD10F6" w:rsidRPr="005D3B97" w:rsidRDefault="00CD10F6" w:rsidP="00CD10F6">
      <w:pPr>
        <w:pStyle w:val="ConsPlusNonformat"/>
        <w:jc w:val="both"/>
        <w:rPr>
          <w:sz w:val="10"/>
          <w:szCs w:val="16"/>
        </w:rPr>
      </w:pPr>
      <w:r w:rsidRPr="005D3B97">
        <w:rPr>
          <w:sz w:val="10"/>
          <w:szCs w:val="16"/>
        </w:rPr>
        <w:t>5. Собственник ТС _________________________│└─┘                                          └─┘│  серия      номер</w:t>
      </w:r>
    </w:p>
    <w:p w14:paraId="3F40BBD0"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┌─┐│5. Собственник ТС ___________________________</w:t>
      </w:r>
    </w:p>
    <w:p w14:paraId="3171E890" w14:textId="77777777" w:rsidR="00CD10F6" w:rsidRPr="005D3B97" w:rsidRDefault="00CD10F6" w:rsidP="00CD10F6">
      <w:pPr>
        <w:pStyle w:val="ConsPlusNonformat"/>
        <w:jc w:val="both"/>
        <w:rPr>
          <w:sz w:val="10"/>
          <w:szCs w:val="16"/>
        </w:rPr>
      </w:pPr>
      <w:r w:rsidRPr="005D3B97">
        <w:rPr>
          <w:sz w:val="10"/>
          <w:szCs w:val="16"/>
        </w:rPr>
        <w:t>___________________________________________││ │ 6      Двигался на перекрестке         6 │ ││                     (фамилия, имя, отчество</w:t>
      </w:r>
    </w:p>
    <w:p w14:paraId="79F3B985" w14:textId="77777777" w:rsidR="00CD10F6" w:rsidRPr="005D3B97" w:rsidRDefault="00CD10F6" w:rsidP="00CD10F6">
      <w:pPr>
        <w:pStyle w:val="ConsPlusNonformat"/>
        <w:jc w:val="both"/>
        <w:rPr>
          <w:sz w:val="10"/>
          <w:szCs w:val="16"/>
        </w:rPr>
      </w:pPr>
      <w:r w:rsidRPr="005D3B97">
        <w:rPr>
          <w:sz w:val="10"/>
          <w:szCs w:val="16"/>
        </w:rPr>
        <w:t xml:space="preserve">  (полное наименование юридического лица)  │└─┘                                          └─┘│_____________________________________________</w:t>
      </w:r>
    </w:p>
    <w:p w14:paraId="16212206"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(полное наименование юридического лица)</w:t>
      </w:r>
    </w:p>
    <w:p w14:paraId="1022F9A7" w14:textId="77777777" w:rsidR="00CD10F6" w:rsidRPr="005D3B97" w:rsidRDefault="00CD10F6" w:rsidP="00CD10F6">
      <w:pPr>
        <w:pStyle w:val="ConsPlusNonformat"/>
        <w:jc w:val="both"/>
        <w:rPr>
          <w:sz w:val="10"/>
          <w:szCs w:val="16"/>
        </w:rPr>
      </w:pPr>
      <w:r w:rsidRPr="005D3B97">
        <w:rPr>
          <w:sz w:val="10"/>
          <w:szCs w:val="16"/>
        </w:rPr>
        <w:t>___________________________________________││ │ 7       Заезжал на перекресток         7 │ ││Адрес _______________________________________</w:t>
      </w:r>
    </w:p>
    <w:p w14:paraId="28D03B5C" w14:textId="77777777" w:rsidR="00CD10F6" w:rsidRPr="005D3B97" w:rsidRDefault="00CD10F6" w:rsidP="00CD10F6">
      <w:pPr>
        <w:pStyle w:val="ConsPlusNonformat"/>
        <w:jc w:val="both"/>
        <w:rPr>
          <w:sz w:val="10"/>
          <w:szCs w:val="16"/>
        </w:rPr>
      </w:pPr>
      <w:bookmarkStart w:id="88" w:name="Par1159"/>
      <w:bookmarkEnd w:id="88"/>
      <w:r w:rsidRPr="005D3B97">
        <w:rPr>
          <w:sz w:val="10"/>
          <w:szCs w:val="16"/>
        </w:rPr>
        <w:t>6. Водитель ТС ____________________________│└─┘          с круговым движением            └─┘│_____________________________________________</w:t>
      </w:r>
    </w:p>
    <w:p w14:paraId="5781FB08"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┌─┐│6. Водитель ТС ______________________________</w:t>
      </w:r>
    </w:p>
    <w:p w14:paraId="30884E1B" w14:textId="77777777" w:rsidR="00CD10F6" w:rsidRPr="005D3B97" w:rsidRDefault="00CD10F6" w:rsidP="00CD10F6">
      <w:pPr>
        <w:pStyle w:val="ConsPlusNonformat"/>
        <w:jc w:val="both"/>
        <w:rPr>
          <w:sz w:val="10"/>
          <w:szCs w:val="16"/>
        </w:rPr>
      </w:pPr>
      <w:r w:rsidRPr="005D3B97">
        <w:rPr>
          <w:sz w:val="10"/>
          <w:szCs w:val="16"/>
        </w:rPr>
        <w:t>___________________________________________││ │ 8     Двигался по перекрестку с        8 │ ││                  (фамилия, имя, отчество)</w:t>
      </w:r>
    </w:p>
    <w:p w14:paraId="7829205F" w14:textId="77777777" w:rsidR="00CD10F6" w:rsidRPr="005D3B97" w:rsidRDefault="00CD10F6" w:rsidP="00CD10F6">
      <w:pPr>
        <w:pStyle w:val="ConsPlusNonformat"/>
        <w:jc w:val="both"/>
        <w:rPr>
          <w:sz w:val="10"/>
          <w:szCs w:val="16"/>
        </w:rPr>
      </w:pPr>
      <w:r w:rsidRPr="005D3B97">
        <w:rPr>
          <w:sz w:val="10"/>
          <w:szCs w:val="16"/>
        </w:rPr>
        <w:t xml:space="preserve">                      ┌─┬─┬─┬─┬─┬─┬─┬─┬─┬─┐│└─┘          круговым движением              └─┘│_____________________________________________</w:t>
      </w:r>
    </w:p>
    <w:p w14:paraId="5CCBD00D" w14:textId="77777777" w:rsidR="00CD10F6" w:rsidRPr="005D3B97" w:rsidRDefault="00CD10F6" w:rsidP="00CD10F6">
      <w:pPr>
        <w:pStyle w:val="ConsPlusNonformat"/>
        <w:jc w:val="both"/>
        <w:rPr>
          <w:sz w:val="10"/>
          <w:szCs w:val="16"/>
        </w:rPr>
      </w:pPr>
      <w:r w:rsidRPr="005D3B97">
        <w:rPr>
          <w:sz w:val="10"/>
          <w:szCs w:val="16"/>
        </w:rPr>
        <w:t>Дата рождения         │ │ │.│ │ │.│ │ │ │ ││┌─┐                                          ┌─┐│                        ┌─┬─┬─┬─┬─┬─┬─┬─┬─┬─┐</w:t>
      </w:r>
    </w:p>
    <w:p w14:paraId="11F96029" w14:textId="77777777" w:rsidR="00CD10F6" w:rsidRPr="005D3B97" w:rsidRDefault="00CD10F6" w:rsidP="00CD10F6">
      <w:pPr>
        <w:pStyle w:val="ConsPlusNonformat"/>
        <w:jc w:val="both"/>
        <w:rPr>
          <w:sz w:val="10"/>
          <w:szCs w:val="16"/>
        </w:rPr>
      </w:pPr>
      <w:r w:rsidRPr="005D3B97">
        <w:rPr>
          <w:sz w:val="10"/>
          <w:szCs w:val="16"/>
        </w:rPr>
        <w:t xml:space="preserve">                      └─┴─┴─┴─┴─┴─┴─┴─┴─┴─┘││ │ 9  Столкнулся с ТС, двигавшимся в том  9 │ ││Дата рождения           │ │ │.│ │ │.│ │ │ │ │</w:t>
      </w:r>
    </w:p>
    <w:p w14:paraId="26EACBC7" w14:textId="77777777" w:rsidR="00CD10F6" w:rsidRPr="005D3B97" w:rsidRDefault="00CD10F6" w:rsidP="00CD10F6">
      <w:pPr>
        <w:pStyle w:val="ConsPlusNonformat"/>
        <w:jc w:val="both"/>
        <w:rPr>
          <w:sz w:val="10"/>
          <w:szCs w:val="16"/>
        </w:rPr>
      </w:pPr>
      <w:r w:rsidRPr="005D3B97">
        <w:rPr>
          <w:sz w:val="10"/>
          <w:szCs w:val="16"/>
        </w:rPr>
        <w:t xml:space="preserve">                        день, месяц, год   │└─┘     же направлении по той же полосе      └─┘│                        └─┴─┴─┴─┴─┴─┴─┴─┴─┴─┘</w:t>
      </w:r>
    </w:p>
    <w:p w14:paraId="189864B1"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день, месяц, год</w:t>
      </w:r>
    </w:p>
    <w:p w14:paraId="295B9426" w14:textId="77777777" w:rsidR="00CD10F6" w:rsidRPr="005D3B97" w:rsidRDefault="00CD10F6" w:rsidP="00CD10F6">
      <w:pPr>
        <w:pStyle w:val="ConsPlusNonformat"/>
        <w:jc w:val="both"/>
        <w:rPr>
          <w:sz w:val="10"/>
          <w:szCs w:val="16"/>
        </w:rPr>
      </w:pPr>
      <w:r w:rsidRPr="005D3B97">
        <w:rPr>
          <w:sz w:val="10"/>
          <w:szCs w:val="16"/>
        </w:rPr>
        <w:t>___________________________________________││ │ 10  Столкнулся с ТС, двигавшимся в    10 │ ││Адрес _______________________________________</w:t>
      </w:r>
    </w:p>
    <w:p w14:paraId="394F31F9" w14:textId="77777777" w:rsidR="00CD10F6" w:rsidRPr="005D3B97" w:rsidRDefault="00CD10F6" w:rsidP="00CD10F6">
      <w:pPr>
        <w:pStyle w:val="ConsPlusNonformat"/>
        <w:jc w:val="both"/>
        <w:rPr>
          <w:sz w:val="10"/>
          <w:szCs w:val="16"/>
        </w:rPr>
      </w:pPr>
      <w:r w:rsidRPr="005D3B97">
        <w:rPr>
          <w:sz w:val="10"/>
          <w:szCs w:val="16"/>
        </w:rPr>
        <w:t xml:space="preserve">            ┌─┬─┬─┬─┬─┬─┬─┬─┬─┬─┬─┬─┬─┬─┬─┐│└─┘     том же направлении по другой         └─┘│_____________________________________________</w:t>
      </w:r>
    </w:p>
    <w:p w14:paraId="2E3CF1D4" w14:textId="77777777" w:rsidR="00CD10F6" w:rsidRPr="005D3B97" w:rsidRDefault="00CD10F6" w:rsidP="00CD10F6">
      <w:pPr>
        <w:pStyle w:val="ConsPlusNonformat"/>
        <w:jc w:val="both"/>
        <w:rPr>
          <w:sz w:val="10"/>
          <w:szCs w:val="16"/>
        </w:rPr>
      </w:pPr>
      <w:r w:rsidRPr="005D3B97">
        <w:rPr>
          <w:sz w:val="10"/>
          <w:szCs w:val="16"/>
        </w:rPr>
        <w:t>Телефон     │ │ │ │ │ │ │ │ │ │ │ │ │ │ │ ││            полосе (в другом ряду)              │              ┌─┬─┬─┬─┬─┬─┬─┬─┬─┬─┬─┬─┬─┬─┬─┐</w:t>
      </w:r>
    </w:p>
    <w:p w14:paraId="731619B8" w14:textId="77777777" w:rsidR="00CD10F6" w:rsidRPr="005D3B97" w:rsidRDefault="00CD10F6" w:rsidP="00CD10F6">
      <w:pPr>
        <w:pStyle w:val="ConsPlusNonformat"/>
        <w:jc w:val="both"/>
        <w:rPr>
          <w:sz w:val="10"/>
          <w:szCs w:val="16"/>
        </w:rPr>
      </w:pPr>
      <w:r w:rsidRPr="005D3B97">
        <w:rPr>
          <w:sz w:val="10"/>
          <w:szCs w:val="16"/>
        </w:rPr>
        <w:t xml:space="preserve">            └─┴─┴─┴─┴─┴─┴─┴─┴─┴─┴─┴─┴─┴─┴─┘│┌─┐                                          ┌─┐│Телефон       │ │ │ │ │ │ │ │ │ │ │ │ │ │ │ │</w:t>
      </w:r>
    </w:p>
    <w:p w14:paraId="31E5A187" w14:textId="77777777" w:rsidR="00CD10F6" w:rsidRPr="005D3B97" w:rsidRDefault="00CD10F6" w:rsidP="00CD10F6">
      <w:pPr>
        <w:pStyle w:val="ConsPlusNonformat"/>
        <w:jc w:val="both"/>
        <w:rPr>
          <w:sz w:val="10"/>
          <w:szCs w:val="16"/>
        </w:rPr>
      </w:pPr>
      <w:r w:rsidRPr="005D3B97">
        <w:rPr>
          <w:sz w:val="10"/>
          <w:szCs w:val="16"/>
        </w:rPr>
        <w:t>Водительское удостоверение                 ││ │ 11           Менял полосу             11 │ ││              └─┴─┴─┴─┴─┴─┴─┴─┴─┴─┴─┴─┴─┴─┴─┘</w:t>
      </w:r>
    </w:p>
    <w:p w14:paraId="51729148" w14:textId="77777777" w:rsidR="00CD10F6" w:rsidRPr="005D3B97" w:rsidRDefault="00CD10F6" w:rsidP="00CD10F6">
      <w:pPr>
        <w:pStyle w:val="ConsPlusNonformat"/>
        <w:jc w:val="both"/>
        <w:rPr>
          <w:sz w:val="10"/>
          <w:szCs w:val="16"/>
        </w:rPr>
      </w:pPr>
      <w:r w:rsidRPr="005D3B97">
        <w:rPr>
          <w:sz w:val="10"/>
          <w:szCs w:val="16"/>
        </w:rPr>
        <w:t>┌─┬─┬─┬─┐┌─┬─┬─┬─┬─┬─┐                     │└─┘      (перестраивался в другой ряд)       └─┘│Водительское удостоверение</w:t>
      </w:r>
    </w:p>
    <w:p w14:paraId="333C5DCF" w14:textId="77777777" w:rsidR="00CD10F6" w:rsidRPr="005D3B97" w:rsidRDefault="00CD10F6" w:rsidP="00CD10F6">
      <w:pPr>
        <w:pStyle w:val="ConsPlusNonformat"/>
        <w:jc w:val="both"/>
        <w:rPr>
          <w:sz w:val="10"/>
          <w:szCs w:val="16"/>
        </w:rPr>
      </w:pPr>
      <w:r w:rsidRPr="005D3B97">
        <w:rPr>
          <w:sz w:val="10"/>
          <w:szCs w:val="16"/>
        </w:rPr>
        <w:t>│ │ │ │ ││ │ │ │ │ │ │                     │┌─┐                                          ┌─┐│┌─┬─┬─┬─┐┌─┬─┬─┬─┬─┬─┐</w:t>
      </w:r>
    </w:p>
    <w:p w14:paraId="2DE7A232" w14:textId="77777777" w:rsidR="00CD10F6" w:rsidRPr="005D3B97" w:rsidRDefault="00CD10F6" w:rsidP="00CD10F6">
      <w:pPr>
        <w:pStyle w:val="ConsPlusNonformat"/>
        <w:jc w:val="both"/>
        <w:rPr>
          <w:sz w:val="10"/>
          <w:szCs w:val="16"/>
        </w:rPr>
      </w:pPr>
      <w:r w:rsidRPr="005D3B97">
        <w:rPr>
          <w:sz w:val="10"/>
          <w:szCs w:val="16"/>
        </w:rPr>
        <w:t>└─┴─┴─┴─┘└─┴─┴─┴─┴─┴─┘                     ││ │ 12              Обгонял               12 │ │││ │ │ │ ││ │ │ │ │ │ │</w:t>
      </w:r>
    </w:p>
    <w:p w14:paraId="2A462365" w14:textId="77777777" w:rsidR="00CD10F6" w:rsidRPr="005D3B97" w:rsidRDefault="00CD10F6" w:rsidP="00CD10F6">
      <w:pPr>
        <w:pStyle w:val="ConsPlusNonformat"/>
        <w:jc w:val="both"/>
        <w:rPr>
          <w:sz w:val="10"/>
          <w:szCs w:val="16"/>
        </w:rPr>
      </w:pPr>
      <w:r w:rsidRPr="005D3B97">
        <w:rPr>
          <w:sz w:val="10"/>
          <w:szCs w:val="16"/>
        </w:rPr>
        <w:t xml:space="preserve">  серия      номер                         │└─┘                                          └─┘│└─┴─┴─┴─┘└─┴─┴─┴─┴─┴─┘</w:t>
      </w:r>
    </w:p>
    <w:p w14:paraId="5FC89B41" w14:textId="77777777" w:rsidR="00CD10F6" w:rsidRPr="005D3B97" w:rsidRDefault="00CD10F6" w:rsidP="00CD10F6">
      <w:pPr>
        <w:pStyle w:val="ConsPlusNonformat"/>
        <w:jc w:val="both"/>
        <w:rPr>
          <w:sz w:val="10"/>
          <w:szCs w:val="16"/>
        </w:rPr>
      </w:pPr>
      <w:r w:rsidRPr="005D3B97">
        <w:rPr>
          <w:sz w:val="10"/>
          <w:szCs w:val="16"/>
        </w:rPr>
        <w:t xml:space="preserve">          ┌─────────┐ ┌─┬─┬─┬─┬─┬─┬─┬─┬─┬─┐│┌─┐                                          ┌─┐│  серия      номер</w:t>
      </w:r>
    </w:p>
    <w:p w14:paraId="2DF8E3FB" w14:textId="77777777" w:rsidR="00CD10F6" w:rsidRPr="005D3B97" w:rsidRDefault="00CD10F6" w:rsidP="00CD10F6">
      <w:pPr>
        <w:pStyle w:val="ConsPlusNonformat"/>
        <w:jc w:val="both"/>
        <w:rPr>
          <w:sz w:val="10"/>
          <w:szCs w:val="16"/>
        </w:rPr>
      </w:pPr>
      <w:r w:rsidRPr="005D3B97">
        <w:rPr>
          <w:sz w:val="10"/>
          <w:szCs w:val="16"/>
        </w:rPr>
        <w:t>Категория │         │ │ │ │.│ │ │.│ │ │ │ │││ │ 13         Поворачивал направо        13 │ ││           ┌─────────┐  ┌─┬─┬─┬─┬─┬─┬─┬─┬─┬─┐</w:t>
      </w:r>
    </w:p>
    <w:p w14:paraId="404EE615" w14:textId="77777777" w:rsidR="00CD10F6" w:rsidRPr="005D3B97" w:rsidRDefault="00CD10F6" w:rsidP="00CD10F6">
      <w:pPr>
        <w:pStyle w:val="ConsPlusNonformat"/>
        <w:jc w:val="both"/>
        <w:rPr>
          <w:sz w:val="10"/>
          <w:szCs w:val="16"/>
        </w:rPr>
      </w:pPr>
      <w:r w:rsidRPr="005D3B97">
        <w:rPr>
          <w:sz w:val="10"/>
          <w:szCs w:val="16"/>
        </w:rPr>
        <w:t xml:space="preserve">          └─────────┘ └─┴─┴─┴─┴─┴─┴─┴─┴─┴─┘│└─┘                                          └─┘│Категория  │         │  │ │ │.│ │ │.│ │ │ │ │</w:t>
      </w:r>
    </w:p>
    <w:p w14:paraId="2DDD7B90" w14:textId="77777777" w:rsidR="00CD10F6" w:rsidRPr="005D3B97" w:rsidRDefault="00CD10F6" w:rsidP="00CD10F6">
      <w:pPr>
        <w:pStyle w:val="ConsPlusNonformat"/>
        <w:jc w:val="both"/>
        <w:rPr>
          <w:sz w:val="10"/>
          <w:szCs w:val="16"/>
        </w:rPr>
      </w:pPr>
      <w:r w:rsidRPr="005D3B97">
        <w:rPr>
          <w:sz w:val="10"/>
          <w:szCs w:val="16"/>
        </w:rPr>
        <w:t xml:space="preserve">                           дата выдачи     │┌─┐                                          ┌─┐│           └─────────┘  └─┴─┴─┴─┴─┴─┴─┴─┴─┴─┘</w:t>
      </w:r>
    </w:p>
    <w:p w14:paraId="24DA052D" w14:textId="77777777" w:rsidR="00CD10F6" w:rsidRPr="005D3B97" w:rsidRDefault="00CD10F6" w:rsidP="00CD10F6">
      <w:pPr>
        <w:pStyle w:val="ConsPlusNonformat"/>
        <w:jc w:val="both"/>
        <w:rPr>
          <w:sz w:val="10"/>
          <w:szCs w:val="16"/>
        </w:rPr>
      </w:pPr>
      <w:r w:rsidRPr="005D3B97">
        <w:rPr>
          <w:sz w:val="10"/>
          <w:szCs w:val="16"/>
        </w:rPr>
        <w:t>Документ на право владения, пользования,   ││ │ 14         Поворачивал налево         14 │ ││                             дата выдачи</w:t>
      </w:r>
    </w:p>
    <w:p w14:paraId="5B055C39" w14:textId="77777777" w:rsidR="00CD10F6" w:rsidRPr="005D3B97" w:rsidRDefault="00CD10F6" w:rsidP="00CD10F6">
      <w:pPr>
        <w:pStyle w:val="ConsPlusNonformat"/>
        <w:jc w:val="both"/>
        <w:rPr>
          <w:sz w:val="10"/>
          <w:szCs w:val="16"/>
        </w:rPr>
      </w:pPr>
      <w:r w:rsidRPr="005D3B97">
        <w:rPr>
          <w:sz w:val="10"/>
          <w:szCs w:val="16"/>
        </w:rPr>
        <w:t>распоряжения ТС                            │└─┘                                          └─┘│</w:t>
      </w:r>
    </w:p>
    <w:p w14:paraId="77AFDE7B" w14:textId="77777777" w:rsidR="00CD10F6" w:rsidRPr="005D3B97" w:rsidRDefault="00CD10F6" w:rsidP="00CD10F6">
      <w:pPr>
        <w:pStyle w:val="ConsPlusNonformat"/>
        <w:jc w:val="both"/>
        <w:rPr>
          <w:sz w:val="10"/>
          <w:szCs w:val="16"/>
        </w:rPr>
      </w:pPr>
      <w:r w:rsidRPr="005D3B97">
        <w:rPr>
          <w:sz w:val="10"/>
          <w:szCs w:val="16"/>
        </w:rPr>
        <w:t>___________________________________________│┌─┐                                          ┌─┐│Документ на право владения, пользования,</w:t>
      </w:r>
    </w:p>
    <w:p w14:paraId="30F7047A" w14:textId="77777777" w:rsidR="00CD10F6" w:rsidRPr="005D3B97" w:rsidRDefault="00CD10F6" w:rsidP="00CD10F6">
      <w:pPr>
        <w:pStyle w:val="ConsPlusNonformat"/>
        <w:jc w:val="both"/>
        <w:rPr>
          <w:sz w:val="10"/>
          <w:szCs w:val="16"/>
        </w:rPr>
      </w:pPr>
      <w:r w:rsidRPr="005D3B97">
        <w:rPr>
          <w:sz w:val="10"/>
          <w:szCs w:val="16"/>
        </w:rPr>
        <w:t xml:space="preserve">  (доверенность, договор аренды, путевой   ││ │ 15         Совершал разворот          15 │ ││распоряжения ТС</w:t>
      </w:r>
    </w:p>
    <w:p w14:paraId="0F739676" w14:textId="77777777" w:rsidR="00CD10F6" w:rsidRPr="005D3B97" w:rsidRDefault="00CD10F6" w:rsidP="00CD10F6">
      <w:pPr>
        <w:pStyle w:val="ConsPlusNonformat"/>
        <w:jc w:val="both"/>
        <w:rPr>
          <w:sz w:val="10"/>
          <w:szCs w:val="16"/>
        </w:rPr>
      </w:pPr>
      <w:r w:rsidRPr="005D3B97">
        <w:rPr>
          <w:sz w:val="10"/>
          <w:szCs w:val="16"/>
        </w:rPr>
        <w:t xml:space="preserve">                 лист и т.п.)              │└─┘                                          └─┘│____________________________________________</w:t>
      </w:r>
    </w:p>
    <w:p w14:paraId="605FF40C" w14:textId="77777777" w:rsidR="00CD10F6" w:rsidRPr="005D3B97" w:rsidRDefault="00CD10F6" w:rsidP="00CD10F6">
      <w:pPr>
        <w:pStyle w:val="ConsPlusNonformat"/>
        <w:jc w:val="both"/>
        <w:rPr>
          <w:sz w:val="10"/>
          <w:szCs w:val="16"/>
        </w:rPr>
      </w:pPr>
      <w:bookmarkStart w:id="89" w:name="Par1185"/>
      <w:bookmarkEnd w:id="89"/>
      <w:r w:rsidRPr="005D3B97">
        <w:rPr>
          <w:sz w:val="10"/>
          <w:szCs w:val="16"/>
        </w:rPr>
        <w:t>7. Страховщик                              │┌─┐                                          ┌─┐│   (доверенность, договор аренды, путевой</w:t>
      </w:r>
    </w:p>
    <w:p w14:paraId="5C225FA0" w14:textId="77777777" w:rsidR="00CD10F6" w:rsidRPr="005D3B97" w:rsidRDefault="00CD10F6" w:rsidP="00CD10F6">
      <w:pPr>
        <w:pStyle w:val="ConsPlusNonformat"/>
        <w:jc w:val="both"/>
        <w:rPr>
          <w:sz w:val="10"/>
          <w:szCs w:val="16"/>
        </w:rPr>
      </w:pPr>
      <w:r w:rsidRPr="005D3B97">
        <w:rPr>
          <w:sz w:val="10"/>
          <w:szCs w:val="16"/>
        </w:rPr>
        <w:t>___________________________________________││ │ 16       Двигался задним ходом        16 │ ││                 лист и т.п.)</w:t>
      </w:r>
    </w:p>
    <w:p w14:paraId="2DBB7337" w14:textId="77777777" w:rsidR="00CD10F6" w:rsidRPr="005D3B97" w:rsidRDefault="00CD10F6" w:rsidP="00CD10F6">
      <w:pPr>
        <w:pStyle w:val="ConsPlusNonformat"/>
        <w:jc w:val="both"/>
        <w:rPr>
          <w:sz w:val="10"/>
          <w:szCs w:val="16"/>
        </w:rPr>
      </w:pPr>
      <w:r w:rsidRPr="005D3B97">
        <w:rPr>
          <w:sz w:val="10"/>
          <w:szCs w:val="16"/>
        </w:rPr>
        <w:t xml:space="preserve">       (наименование страховщика,          │└─┘                                          └─┘│7. Страховщик</w:t>
      </w:r>
    </w:p>
    <w:p w14:paraId="0B3FC2A6" w14:textId="77777777" w:rsidR="00CD10F6" w:rsidRPr="005D3B97" w:rsidRDefault="00CD10F6" w:rsidP="00CD10F6">
      <w:pPr>
        <w:pStyle w:val="ConsPlusNonformat"/>
        <w:jc w:val="both"/>
        <w:rPr>
          <w:sz w:val="10"/>
          <w:szCs w:val="16"/>
        </w:rPr>
      </w:pPr>
      <w:r w:rsidRPr="005D3B97">
        <w:rPr>
          <w:sz w:val="10"/>
          <w:szCs w:val="16"/>
        </w:rPr>
        <w:t xml:space="preserve">     застраховавшего ответственность)      │┌─┐                                          ┌─┐│_____________________________________________</w:t>
      </w:r>
    </w:p>
    <w:p w14:paraId="281B2097" w14:textId="77777777" w:rsidR="00CD10F6" w:rsidRPr="005D3B97" w:rsidRDefault="00CD10F6" w:rsidP="00CD10F6">
      <w:pPr>
        <w:pStyle w:val="ConsPlusNonformat"/>
        <w:jc w:val="both"/>
        <w:rPr>
          <w:sz w:val="10"/>
          <w:szCs w:val="16"/>
        </w:rPr>
      </w:pPr>
      <w:r w:rsidRPr="005D3B97">
        <w:rPr>
          <w:sz w:val="10"/>
          <w:szCs w:val="16"/>
        </w:rPr>
        <w:t xml:space="preserve">              ┌─┬─┬─┬─┬─┬─┬─┬─┬─┬─┐        ││ │ 17     Выехал на сторону дороги,      17 │ ││         (наименование страховщика,</w:t>
      </w:r>
    </w:p>
    <w:p w14:paraId="33BE02DE" w14:textId="77777777" w:rsidR="00CD10F6" w:rsidRPr="005D3B97" w:rsidRDefault="00CD10F6" w:rsidP="00CD10F6">
      <w:pPr>
        <w:pStyle w:val="ConsPlusNonformat"/>
        <w:jc w:val="both"/>
        <w:rPr>
          <w:sz w:val="10"/>
          <w:szCs w:val="16"/>
        </w:rPr>
      </w:pPr>
      <w:r w:rsidRPr="005D3B97">
        <w:rPr>
          <w:sz w:val="10"/>
          <w:szCs w:val="16"/>
        </w:rPr>
        <w:t>Страховой     │ │ │ │ │ │ │ │ │ │ │        │└─┘     предназначенную для встречного       └─┘│       застраховавшего ответственность)</w:t>
      </w:r>
    </w:p>
    <w:p w14:paraId="1B80D977" w14:textId="77777777" w:rsidR="00CD10F6" w:rsidRPr="005D3B97" w:rsidRDefault="00CD10F6" w:rsidP="00CD10F6">
      <w:pPr>
        <w:pStyle w:val="ConsPlusNonformat"/>
        <w:jc w:val="both"/>
        <w:rPr>
          <w:sz w:val="10"/>
          <w:szCs w:val="16"/>
        </w:rPr>
      </w:pPr>
      <w:r w:rsidRPr="005D3B97">
        <w:rPr>
          <w:sz w:val="10"/>
          <w:szCs w:val="16"/>
        </w:rPr>
        <w:t>полис         └─┴─┴─┴─┴─┴─┴─┴─┴─┴─┘        │                   движения                     │                 ┌─┬─┬─┬─┬─┬─┬─┬─┬─┬─┐</w:t>
      </w:r>
    </w:p>
    <w:p w14:paraId="39236367" w14:textId="77777777" w:rsidR="00CD10F6" w:rsidRPr="005D3B97" w:rsidRDefault="00CD10F6" w:rsidP="00CD10F6">
      <w:pPr>
        <w:pStyle w:val="ConsPlusNonformat"/>
        <w:jc w:val="both"/>
        <w:rPr>
          <w:sz w:val="10"/>
          <w:szCs w:val="16"/>
        </w:rPr>
      </w:pPr>
      <w:r w:rsidRPr="005D3B97">
        <w:rPr>
          <w:sz w:val="10"/>
          <w:szCs w:val="16"/>
        </w:rPr>
        <w:t xml:space="preserve">                      номер                │┌─┐                                          ┌─┐│Страховой полис  │ │ │ │ │ │ │ │ │ │ │</w:t>
      </w:r>
    </w:p>
    <w:p w14:paraId="1DA93099" w14:textId="77777777" w:rsidR="00CD10F6" w:rsidRPr="005D3B97" w:rsidRDefault="00CD10F6" w:rsidP="00CD10F6">
      <w:pPr>
        <w:pStyle w:val="ConsPlusNonformat"/>
        <w:jc w:val="both"/>
        <w:rPr>
          <w:sz w:val="10"/>
          <w:szCs w:val="16"/>
        </w:rPr>
      </w:pPr>
      <w:r w:rsidRPr="005D3B97">
        <w:rPr>
          <w:sz w:val="10"/>
          <w:szCs w:val="16"/>
        </w:rPr>
        <w:t xml:space="preserve">                      ┌─┬─┬─┬─┬─┬─┬─┬─┬─┬─┐││ │ 18    Второе ТС находилось слева      18 │ ││                 └─┴─┴─┴─┴─┴─┴─┴─┴─┴─┘</w:t>
      </w:r>
    </w:p>
    <w:p w14:paraId="7EBA30AD" w14:textId="77777777" w:rsidR="00CD10F6" w:rsidRPr="005D3B97" w:rsidRDefault="00CD10F6" w:rsidP="00CD10F6">
      <w:pPr>
        <w:pStyle w:val="ConsPlusNonformat"/>
        <w:jc w:val="both"/>
        <w:rPr>
          <w:sz w:val="10"/>
          <w:szCs w:val="16"/>
        </w:rPr>
      </w:pPr>
      <w:r w:rsidRPr="005D3B97">
        <w:rPr>
          <w:sz w:val="10"/>
          <w:szCs w:val="16"/>
        </w:rPr>
        <w:t>Действителен до       │ │ │.│ │ │.│ │ │ │ ││└─┘                 от меня                  └─┘│                         номер</w:t>
      </w:r>
    </w:p>
    <w:p w14:paraId="47EA478C" w14:textId="77777777" w:rsidR="00CD10F6" w:rsidRPr="005D3B97" w:rsidRDefault="00CD10F6" w:rsidP="00CD10F6">
      <w:pPr>
        <w:pStyle w:val="ConsPlusNonformat"/>
        <w:jc w:val="both"/>
        <w:rPr>
          <w:sz w:val="10"/>
          <w:szCs w:val="16"/>
        </w:rPr>
      </w:pPr>
      <w:r w:rsidRPr="005D3B97">
        <w:rPr>
          <w:sz w:val="10"/>
          <w:szCs w:val="16"/>
        </w:rPr>
        <w:t xml:space="preserve">                      └─┴─┴─┴─┴─┴─┴─┴─┴─┴─┘│┌─┐                                          ┌─┐│                        ┌─┬─┬─┬─┬─┬─┬─┬─┬─┬─┐</w:t>
      </w:r>
    </w:p>
    <w:p w14:paraId="01C79284" w14:textId="77777777" w:rsidR="00CD10F6" w:rsidRPr="005D3B97" w:rsidRDefault="00CD10F6" w:rsidP="00CD10F6">
      <w:pPr>
        <w:pStyle w:val="ConsPlusNonformat"/>
        <w:jc w:val="both"/>
        <w:rPr>
          <w:sz w:val="10"/>
          <w:szCs w:val="16"/>
        </w:rPr>
      </w:pPr>
      <w:r w:rsidRPr="005D3B97">
        <w:rPr>
          <w:sz w:val="10"/>
          <w:szCs w:val="16"/>
        </w:rPr>
        <w:t xml:space="preserve">                        день, месяц, год   ││ │ 19   Не выполнил требование знака     19 │ ││Действителен до         │ │ │.│ │ │.│ │ │ │ │</w:t>
      </w:r>
    </w:p>
    <w:p w14:paraId="604C7E75" w14:textId="77777777" w:rsidR="00CD10F6" w:rsidRPr="005D3B97" w:rsidRDefault="00CD10F6" w:rsidP="00CD10F6">
      <w:pPr>
        <w:pStyle w:val="ConsPlusNonformat"/>
        <w:jc w:val="both"/>
        <w:rPr>
          <w:sz w:val="10"/>
          <w:szCs w:val="16"/>
        </w:rPr>
      </w:pPr>
      <w:r w:rsidRPr="005D3B97">
        <w:rPr>
          <w:sz w:val="10"/>
          <w:szCs w:val="16"/>
        </w:rPr>
        <w:t xml:space="preserve">                            ┌─┐     ┌─┐    │└─┘               приоритета                 └─┘│                        └─┴─┴─┴─┴─┴─┴─┴─┴─┴─┘</w:t>
      </w:r>
    </w:p>
    <w:p w14:paraId="719C4AA9" w14:textId="77777777" w:rsidR="00CD10F6" w:rsidRPr="005D3B97" w:rsidRDefault="00CD10F6" w:rsidP="00CD10F6">
      <w:pPr>
        <w:pStyle w:val="ConsPlusNonformat"/>
        <w:jc w:val="both"/>
        <w:rPr>
          <w:sz w:val="10"/>
          <w:szCs w:val="16"/>
        </w:rPr>
      </w:pPr>
      <w:r w:rsidRPr="005D3B97">
        <w:rPr>
          <w:sz w:val="10"/>
          <w:szCs w:val="16"/>
        </w:rPr>
        <w:t>ТС застраховано от ущерба   │ │ Нет │ │ Да │┌─┐                                          ┌─┐│                          день, месяц, год</w:t>
      </w:r>
    </w:p>
    <w:p w14:paraId="13E9256A" w14:textId="77777777" w:rsidR="00CD10F6" w:rsidRPr="005D3B97" w:rsidRDefault="00CD10F6" w:rsidP="00CD10F6">
      <w:pPr>
        <w:pStyle w:val="ConsPlusNonformat"/>
        <w:jc w:val="both"/>
        <w:rPr>
          <w:sz w:val="10"/>
          <w:szCs w:val="16"/>
        </w:rPr>
      </w:pPr>
      <w:r w:rsidRPr="005D3B97">
        <w:rPr>
          <w:sz w:val="10"/>
          <w:szCs w:val="16"/>
        </w:rPr>
        <w:t xml:space="preserve">                            └─┘     └─┘    ││ │ 20  Совершил наезд (на неподвижное    20 │ ││                           ┌─┐     ┌─┐</w:t>
      </w:r>
    </w:p>
    <w:p w14:paraId="724D1C43" w14:textId="77777777" w:rsidR="00CD10F6" w:rsidRPr="005D3B97" w:rsidRDefault="00CD10F6" w:rsidP="00CD10F6">
      <w:pPr>
        <w:pStyle w:val="ConsPlusNonformat"/>
        <w:jc w:val="both"/>
        <w:rPr>
          <w:sz w:val="10"/>
          <w:szCs w:val="16"/>
        </w:rPr>
      </w:pPr>
      <w:r w:rsidRPr="005D3B97">
        <w:rPr>
          <w:sz w:val="10"/>
          <w:szCs w:val="16"/>
        </w:rPr>
        <w:t>8. Место первоначального удара             │└─┘    ТС, препятствие, пешехода и т.п.)     └─┘│ТС застраховано от ущерба  │ │ Нет │ │ Да</w:t>
      </w:r>
    </w:p>
    <w:p w14:paraId="13421E7E" w14:textId="77777777" w:rsidR="00CD10F6" w:rsidRPr="005D3B97" w:rsidRDefault="00CD10F6" w:rsidP="00CD10F6">
      <w:pPr>
        <w:pStyle w:val="ConsPlusNonformat"/>
        <w:jc w:val="both"/>
        <w:rPr>
          <w:sz w:val="10"/>
          <w:szCs w:val="16"/>
        </w:rPr>
      </w:pPr>
      <w:r w:rsidRPr="005D3B97">
        <w:rPr>
          <w:sz w:val="10"/>
          <w:szCs w:val="16"/>
        </w:rPr>
        <w:t xml:space="preserve">                     Указать стрелкой (-&gt;) │┌─┐                                          ┌─┐│                           └─┘     └─┘</w:t>
      </w:r>
    </w:p>
    <w:p w14:paraId="6A988DD4" w14:textId="77777777" w:rsidR="00CD10F6" w:rsidRPr="005D3B97" w:rsidRDefault="00CD10F6" w:rsidP="00CD10F6">
      <w:pPr>
        <w:pStyle w:val="ConsPlusNonformat"/>
        <w:jc w:val="both"/>
        <w:rPr>
          <w:sz w:val="10"/>
          <w:szCs w:val="16"/>
        </w:rPr>
      </w:pPr>
      <w:r w:rsidRPr="005D3B97">
        <w:rPr>
          <w:sz w:val="10"/>
          <w:szCs w:val="16"/>
        </w:rPr>
        <w:t xml:space="preserve">                                           ││ │ 21      Остановился (стоял) на        22 │ ││8. Место первоначального удара</w:t>
      </w:r>
    </w:p>
    <w:p w14:paraId="7985F7D9" w14:textId="77777777" w:rsidR="00CD10F6" w:rsidRPr="005D3B97" w:rsidRDefault="00CD10F6" w:rsidP="00CD10F6">
      <w:pPr>
        <w:pStyle w:val="ConsPlusNonformat"/>
        <w:jc w:val="both"/>
        <w:rPr>
          <w:sz w:val="10"/>
          <w:szCs w:val="16"/>
        </w:rPr>
      </w:pPr>
      <w:r w:rsidRPr="005D3B97">
        <w:rPr>
          <w:sz w:val="10"/>
          <w:szCs w:val="16"/>
        </w:rPr>
        <w:t xml:space="preserve">      Рисунок (не приводится)              │└─┘      запрещающий сигнал светофора        └─┘│                     Указать стрелкой (-&gt;)</w:t>
      </w:r>
    </w:p>
    <w:p w14:paraId="23822703" w14:textId="77777777" w:rsidR="00CD10F6" w:rsidRPr="005D3B97" w:rsidRDefault="00CD10F6" w:rsidP="00CD10F6">
      <w:pPr>
        <w:pStyle w:val="ConsPlusNonformat"/>
        <w:jc w:val="both"/>
        <w:rPr>
          <w:sz w:val="10"/>
          <w:szCs w:val="16"/>
        </w:rPr>
      </w:pPr>
      <w:r w:rsidRPr="005D3B97">
        <w:rPr>
          <w:sz w:val="10"/>
          <w:szCs w:val="16"/>
        </w:rPr>
        <w:t xml:space="preserve">                                           │┌─┐                                             │</w:t>
      </w:r>
    </w:p>
    <w:p w14:paraId="531F5636" w14:textId="77777777" w:rsidR="00CD10F6" w:rsidRPr="005D3B97" w:rsidRDefault="00CD10F6" w:rsidP="00CD10F6">
      <w:pPr>
        <w:pStyle w:val="ConsPlusNonformat"/>
        <w:jc w:val="both"/>
        <w:rPr>
          <w:sz w:val="10"/>
          <w:szCs w:val="16"/>
        </w:rPr>
      </w:pPr>
      <w:r w:rsidRPr="005D3B97">
        <w:rPr>
          <w:sz w:val="10"/>
          <w:szCs w:val="16"/>
        </w:rPr>
        <w:t xml:space="preserve">                                           ││ │ 22    Иное (для водителя ТС "A"):           │            Рисунок (не приводится)</w:t>
      </w:r>
    </w:p>
    <w:p w14:paraId="743B3154"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1DE049F2" w14:textId="77777777" w:rsidR="00CD10F6" w:rsidRPr="005D3B97" w:rsidRDefault="00CD10F6" w:rsidP="00CD10F6">
      <w:pPr>
        <w:pStyle w:val="ConsPlusNonformat"/>
        <w:jc w:val="both"/>
        <w:rPr>
          <w:sz w:val="10"/>
          <w:szCs w:val="16"/>
        </w:rPr>
      </w:pPr>
      <w:r w:rsidRPr="005D3B97">
        <w:rPr>
          <w:sz w:val="10"/>
          <w:szCs w:val="16"/>
        </w:rPr>
        <w:t xml:space="preserve">                                           │                                             ┌─┐│</w:t>
      </w:r>
    </w:p>
    <w:p w14:paraId="40818814" w14:textId="77777777" w:rsidR="00CD10F6" w:rsidRPr="005D3B97" w:rsidRDefault="00CD10F6" w:rsidP="00CD10F6">
      <w:pPr>
        <w:pStyle w:val="ConsPlusNonformat"/>
        <w:jc w:val="both"/>
        <w:rPr>
          <w:sz w:val="10"/>
          <w:szCs w:val="16"/>
        </w:rPr>
      </w:pPr>
      <w:r w:rsidRPr="005D3B97">
        <w:rPr>
          <w:sz w:val="10"/>
          <w:szCs w:val="16"/>
        </w:rPr>
        <w:t xml:space="preserve">                                           │          Иное (для водителя ТС "B"):     22 │ ││</w:t>
      </w:r>
    </w:p>
    <w:p w14:paraId="444E45D3"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09D99256" w14:textId="77777777" w:rsidR="00CD10F6" w:rsidRPr="005D3B97" w:rsidRDefault="00CD10F6" w:rsidP="00CD10F6">
      <w:pPr>
        <w:pStyle w:val="ConsPlusNonformat"/>
        <w:jc w:val="both"/>
        <w:rPr>
          <w:sz w:val="10"/>
          <w:szCs w:val="16"/>
        </w:rPr>
      </w:pPr>
      <w:r w:rsidRPr="005D3B97">
        <w:rPr>
          <w:sz w:val="10"/>
          <w:szCs w:val="16"/>
        </w:rPr>
        <w:t xml:space="preserve">                                           │┌───┐                                      ┌───┐│</w:t>
      </w:r>
    </w:p>
    <w:p w14:paraId="7ACFA92E" w14:textId="77777777" w:rsidR="00CD10F6" w:rsidRPr="005D3B97" w:rsidRDefault="00CD10F6" w:rsidP="00CD10F6">
      <w:pPr>
        <w:pStyle w:val="ConsPlusNonformat"/>
        <w:jc w:val="both"/>
        <w:rPr>
          <w:sz w:val="10"/>
          <w:szCs w:val="16"/>
        </w:rPr>
      </w:pPr>
      <w:r w:rsidRPr="005D3B97">
        <w:rPr>
          <w:sz w:val="10"/>
          <w:szCs w:val="16"/>
        </w:rPr>
        <w:t xml:space="preserve">                                           ││   │    Указать количество отмеченных     │   ││</w:t>
      </w:r>
    </w:p>
    <w:p w14:paraId="0B9A55E8" w14:textId="77777777" w:rsidR="00CD10F6" w:rsidRPr="005D3B97" w:rsidRDefault="00CD10F6" w:rsidP="00CD10F6">
      <w:pPr>
        <w:pStyle w:val="ConsPlusNonformat"/>
        <w:jc w:val="both"/>
        <w:rPr>
          <w:sz w:val="10"/>
          <w:szCs w:val="16"/>
        </w:rPr>
      </w:pPr>
      <w:r w:rsidRPr="005D3B97">
        <w:rPr>
          <w:sz w:val="10"/>
          <w:szCs w:val="16"/>
        </w:rPr>
        <w:t xml:space="preserve">                                           │└───┘               клеток                 └───┘│</w:t>
      </w:r>
    </w:p>
    <w:p w14:paraId="3ADE5310" w14:textId="77777777" w:rsidR="00CD10F6" w:rsidRPr="005D3B97" w:rsidRDefault="00CD10F6" w:rsidP="00CD10F6">
      <w:pPr>
        <w:pStyle w:val="ConsPlusNonformat"/>
        <w:jc w:val="both"/>
        <w:rPr>
          <w:sz w:val="10"/>
          <w:szCs w:val="16"/>
        </w:rPr>
      </w:pPr>
      <w:r w:rsidRPr="005D3B97">
        <w:rPr>
          <w:sz w:val="10"/>
          <w:szCs w:val="16"/>
        </w:rPr>
        <w:t xml:space="preserve">                                           │12.                Схема ДТП                    │</w:t>
      </w:r>
    </w:p>
    <w:p w14:paraId="7E2565F9" w14:textId="77777777" w:rsidR="00CD10F6" w:rsidRPr="005D3B97" w:rsidRDefault="00CD10F6" w:rsidP="00CD10F6">
      <w:pPr>
        <w:pStyle w:val="ConsPlusNonformat"/>
        <w:jc w:val="both"/>
        <w:rPr>
          <w:sz w:val="10"/>
          <w:szCs w:val="16"/>
        </w:rPr>
      </w:pPr>
      <w:r w:rsidRPr="005D3B97">
        <w:rPr>
          <w:sz w:val="10"/>
          <w:szCs w:val="16"/>
        </w:rPr>
        <w:t xml:space="preserve">                                      ┌────┴────────────────────────────────────────────────┴────┐</w:t>
      </w:r>
    </w:p>
    <w:p w14:paraId="7BC60780" w14:textId="77777777" w:rsidR="00CD10F6" w:rsidRPr="005D3B97" w:rsidRDefault="00CD10F6" w:rsidP="00CD10F6">
      <w:pPr>
        <w:pStyle w:val="ConsPlusNonformat"/>
        <w:jc w:val="both"/>
        <w:rPr>
          <w:sz w:val="10"/>
          <w:szCs w:val="16"/>
        </w:rPr>
      </w:pPr>
      <w:r w:rsidRPr="005D3B97">
        <w:rPr>
          <w:sz w:val="10"/>
          <w:szCs w:val="16"/>
        </w:rPr>
        <w:t xml:space="preserve">                                      │                                                          │</w:t>
      </w:r>
    </w:p>
    <w:p w14:paraId="771AB80D" w14:textId="77777777" w:rsidR="00CD10F6" w:rsidRPr="005D3B97" w:rsidRDefault="00CD10F6" w:rsidP="00CD10F6">
      <w:pPr>
        <w:pStyle w:val="ConsPlusNonformat"/>
        <w:jc w:val="both"/>
        <w:rPr>
          <w:sz w:val="10"/>
          <w:szCs w:val="16"/>
        </w:rPr>
      </w:pPr>
      <w:r w:rsidRPr="005D3B97">
        <w:rPr>
          <w:sz w:val="10"/>
          <w:szCs w:val="16"/>
        </w:rPr>
        <w:t xml:space="preserve">                                      │                                                          │</w:t>
      </w:r>
    </w:p>
    <w:p w14:paraId="5713C2FB" w14:textId="77777777" w:rsidR="00CD10F6" w:rsidRPr="005D3B97" w:rsidRDefault="00CD10F6" w:rsidP="00CD10F6">
      <w:pPr>
        <w:pStyle w:val="ConsPlusNonformat"/>
        <w:jc w:val="both"/>
        <w:rPr>
          <w:sz w:val="10"/>
          <w:szCs w:val="16"/>
        </w:rPr>
      </w:pPr>
      <w:r w:rsidRPr="005D3B97">
        <w:rPr>
          <w:sz w:val="10"/>
          <w:szCs w:val="16"/>
        </w:rPr>
        <w:t xml:space="preserve">                                      │                                                          │</w:t>
      </w:r>
    </w:p>
    <w:p w14:paraId="2C2C058E" w14:textId="77777777" w:rsidR="00CD10F6" w:rsidRPr="005D3B97" w:rsidRDefault="00CD10F6" w:rsidP="00CD10F6">
      <w:pPr>
        <w:pStyle w:val="ConsPlusNonformat"/>
        <w:jc w:val="both"/>
        <w:rPr>
          <w:sz w:val="10"/>
          <w:szCs w:val="16"/>
        </w:rPr>
      </w:pPr>
      <w:r w:rsidRPr="005D3B97">
        <w:rPr>
          <w:sz w:val="10"/>
          <w:szCs w:val="16"/>
        </w:rPr>
        <w:t>9. Характер и перечень видимых        ├──────────────────────────────────────────────────────────┤ 9. Характер и перечень видимых</w:t>
      </w:r>
    </w:p>
    <w:p w14:paraId="2FDDE16B" w14:textId="77777777" w:rsidR="00CD10F6" w:rsidRPr="005D3B97" w:rsidRDefault="00CD10F6" w:rsidP="00CD10F6">
      <w:pPr>
        <w:pStyle w:val="ConsPlusNonformat"/>
        <w:jc w:val="both"/>
        <w:rPr>
          <w:sz w:val="10"/>
          <w:szCs w:val="16"/>
        </w:rPr>
      </w:pPr>
      <w:r w:rsidRPr="005D3B97">
        <w:rPr>
          <w:sz w:val="10"/>
          <w:szCs w:val="16"/>
        </w:rPr>
        <w:t>поврежденных деталей и элементов      │1. План (схема) дороги - с указанием названий улиц.       │ поврежденных деталей и элементов</w:t>
      </w:r>
    </w:p>
    <w:p w14:paraId="6E1D8EA0" w14:textId="77777777" w:rsidR="00CD10F6" w:rsidRPr="005D3B97" w:rsidRDefault="00CD10F6" w:rsidP="00CD10F6">
      <w:pPr>
        <w:pStyle w:val="ConsPlusNonformat"/>
        <w:jc w:val="both"/>
        <w:rPr>
          <w:sz w:val="10"/>
          <w:szCs w:val="16"/>
        </w:rPr>
      </w:pPr>
      <w:r w:rsidRPr="005D3B97">
        <w:rPr>
          <w:sz w:val="10"/>
          <w:szCs w:val="16"/>
        </w:rPr>
        <w:t>______________________________________│2. Направление движения ТС "A" и "B". 3. Расположение     │________________________________________</w:t>
      </w:r>
    </w:p>
    <w:p w14:paraId="7EF57846"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в момент столкновения. 4. Конечное положение │________________________________________</w:t>
      </w:r>
    </w:p>
    <w:p w14:paraId="2A1401DA"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5. Дорожные знаки, указатели, светофоры,    │________________________________________</w:t>
      </w:r>
    </w:p>
    <w:p w14:paraId="5C97DBBD" w14:textId="77777777" w:rsidR="00CD10F6" w:rsidRPr="005D3B97" w:rsidRDefault="00CD10F6" w:rsidP="00CD10F6">
      <w:pPr>
        <w:pStyle w:val="ConsPlusNonformat"/>
        <w:jc w:val="both"/>
        <w:rPr>
          <w:sz w:val="10"/>
          <w:szCs w:val="16"/>
        </w:rPr>
      </w:pPr>
      <w:r w:rsidRPr="005D3B97">
        <w:rPr>
          <w:sz w:val="10"/>
          <w:szCs w:val="16"/>
        </w:rPr>
        <w:t>______________________________________│дорожная разметка.                                        │________________________________________</w:t>
      </w:r>
    </w:p>
    <w:p w14:paraId="48D5CFC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______________________________________└────┬────────────────────────────────────────────────┬────┘________________________________________</w:t>
      </w:r>
    </w:p>
    <w:p w14:paraId="4D91EC20" w14:textId="77777777" w:rsidR="00CD10F6" w:rsidRPr="005D3B97" w:rsidRDefault="00CD10F6" w:rsidP="00CD10F6">
      <w:pPr>
        <w:pStyle w:val="ConsPlusNonformat"/>
        <w:jc w:val="both"/>
        <w:rPr>
          <w:sz w:val="10"/>
          <w:szCs w:val="16"/>
        </w:rPr>
      </w:pPr>
      <w:r w:rsidRPr="005D3B97">
        <w:rPr>
          <w:sz w:val="10"/>
          <w:szCs w:val="16"/>
        </w:rPr>
        <w:t>______________________________________     │13. Подписи водителей, удостоверяющие           │     ________________________________________</w:t>
      </w:r>
    </w:p>
    <w:p w14:paraId="721C5CBE" w14:textId="77777777" w:rsidR="00CD10F6" w:rsidRPr="005D3B97" w:rsidRDefault="00CD10F6" w:rsidP="00CD10F6">
      <w:pPr>
        <w:pStyle w:val="ConsPlusNonformat"/>
        <w:jc w:val="both"/>
        <w:rPr>
          <w:sz w:val="10"/>
          <w:szCs w:val="16"/>
        </w:rPr>
      </w:pPr>
      <w:r w:rsidRPr="005D3B97">
        <w:rPr>
          <w:sz w:val="10"/>
          <w:szCs w:val="16"/>
        </w:rPr>
        <w:t>10. Замечания _____________________________│┌─┐                                             │ 10. Замечания ______________________________</w:t>
      </w:r>
    </w:p>
    <w:p w14:paraId="451ECC0D" w14:textId="77777777" w:rsidR="00CD10F6" w:rsidRPr="005D3B97" w:rsidRDefault="00CD10F6" w:rsidP="00CD10F6">
      <w:pPr>
        <w:pStyle w:val="ConsPlusNonformat"/>
        <w:jc w:val="both"/>
        <w:rPr>
          <w:sz w:val="10"/>
          <w:szCs w:val="16"/>
        </w:rPr>
      </w:pPr>
      <w:r w:rsidRPr="005D3B97">
        <w:rPr>
          <w:sz w:val="10"/>
          <w:szCs w:val="16"/>
        </w:rPr>
        <w:lastRenderedPageBreak/>
        <w:t>___________________________________________││ │ отсутствие разногласий                      │ ____________________________________________</w:t>
      </w:r>
    </w:p>
    <w:p w14:paraId="4986DF45" w14:textId="77777777" w:rsidR="00CD10F6" w:rsidRPr="005D3B97" w:rsidRDefault="00CD10F6" w:rsidP="00CD10F6">
      <w:pPr>
        <w:pStyle w:val="ConsPlusNonformat"/>
        <w:jc w:val="both"/>
        <w:rPr>
          <w:sz w:val="10"/>
          <w:szCs w:val="16"/>
        </w:rPr>
      </w:pPr>
      <w:r w:rsidRPr="005D3B97">
        <w:rPr>
          <w:sz w:val="10"/>
          <w:szCs w:val="16"/>
        </w:rPr>
        <w:t xml:space="preserve">                                           │└─┘                                             │</w:t>
      </w:r>
    </w:p>
    <w:p w14:paraId="56303E05" w14:textId="77777777" w:rsidR="00CD10F6" w:rsidRPr="005D3B97" w:rsidRDefault="00CD10F6" w:rsidP="00CD10F6">
      <w:pPr>
        <w:pStyle w:val="ConsPlusNonformat"/>
        <w:jc w:val="both"/>
        <w:rPr>
          <w:sz w:val="10"/>
          <w:szCs w:val="16"/>
        </w:rPr>
      </w:pPr>
      <w:r w:rsidRPr="005D3B97">
        <w:rPr>
          <w:sz w:val="10"/>
          <w:szCs w:val="16"/>
        </w:rPr>
        <w:t xml:space="preserve">                                           │┌─┐                                             │</w:t>
      </w:r>
    </w:p>
    <w:p w14:paraId="13C82B7F" w14:textId="77777777" w:rsidR="00CD10F6" w:rsidRPr="005D3B97" w:rsidRDefault="00CD10F6" w:rsidP="00CD10F6">
      <w:pPr>
        <w:pStyle w:val="ConsPlusNonformat"/>
        <w:jc w:val="both"/>
        <w:rPr>
          <w:sz w:val="10"/>
          <w:szCs w:val="16"/>
        </w:rPr>
      </w:pPr>
      <w:r w:rsidRPr="005D3B97">
        <w:rPr>
          <w:sz w:val="10"/>
          <w:szCs w:val="16"/>
        </w:rPr>
        <w:t xml:space="preserve">                                           ││ │ наличие разногласий                         │</w:t>
      </w:r>
    </w:p>
    <w:p w14:paraId="01396D46" w14:textId="77777777" w:rsidR="00CD10F6" w:rsidRPr="005D3B97" w:rsidRDefault="00CD10F6" w:rsidP="00CD10F6">
      <w:pPr>
        <w:pStyle w:val="ConsPlusNonformat"/>
        <w:jc w:val="both"/>
        <w:rPr>
          <w:sz w:val="10"/>
          <w:szCs w:val="16"/>
        </w:rPr>
      </w:pPr>
      <w:r w:rsidRPr="005D3B97">
        <w:rPr>
          <w:sz w:val="10"/>
          <w:szCs w:val="16"/>
        </w:rPr>
        <w:t xml:space="preserve">                                           │└─┘                                             │</w:t>
      </w:r>
    </w:p>
    <w:p w14:paraId="1321CA82" w14:textId="77777777" w:rsidR="00CD10F6" w:rsidRPr="005D3B97" w:rsidRDefault="00CD10F6" w:rsidP="00CD10F6">
      <w:pPr>
        <w:pStyle w:val="ConsPlusNonformat"/>
        <w:jc w:val="both"/>
        <w:rPr>
          <w:sz w:val="10"/>
          <w:szCs w:val="16"/>
        </w:rPr>
      </w:pPr>
      <w:r w:rsidRPr="005D3B97">
        <w:rPr>
          <w:sz w:val="10"/>
          <w:szCs w:val="16"/>
        </w:rPr>
        <w:t xml:space="preserve">                                           │(указываются в п. 18 оборотной стороны          │</w:t>
      </w:r>
    </w:p>
    <w:p w14:paraId="126299EC" w14:textId="77777777" w:rsidR="00CD10F6" w:rsidRPr="005D3B97" w:rsidRDefault="00CD10F6" w:rsidP="00CD10F6">
      <w:pPr>
        <w:pStyle w:val="ConsPlusNonformat"/>
        <w:jc w:val="both"/>
        <w:rPr>
          <w:sz w:val="10"/>
          <w:szCs w:val="16"/>
        </w:rPr>
      </w:pPr>
      <w:r w:rsidRPr="005D3B97">
        <w:rPr>
          <w:sz w:val="10"/>
          <w:szCs w:val="16"/>
        </w:rPr>
        <w:t xml:space="preserve">                                           │ Извещения)                                     │</w:t>
      </w:r>
    </w:p>
    <w:p w14:paraId="6BB7B6A8" w14:textId="77777777" w:rsidR="00CD10F6" w:rsidRPr="005D3B97" w:rsidRDefault="00CD10F6" w:rsidP="00CD10F6">
      <w:pPr>
        <w:pStyle w:val="ConsPlusNonformat"/>
        <w:jc w:val="both"/>
        <w:rPr>
          <w:sz w:val="10"/>
          <w:szCs w:val="16"/>
        </w:rPr>
      </w:pPr>
      <w:r w:rsidRPr="005D3B97">
        <w:rPr>
          <w:sz w:val="10"/>
          <w:szCs w:val="16"/>
        </w:rPr>
        <w:t xml:space="preserve">                                           │Водитель ТС "A"               Водитель ТС "B"   │</w:t>
      </w:r>
    </w:p>
    <w:p w14:paraId="01E72AE8" w14:textId="77777777" w:rsidR="00CD10F6" w:rsidRPr="005D3B97" w:rsidRDefault="00CD10F6" w:rsidP="00CD10F6">
      <w:pPr>
        <w:pStyle w:val="ConsPlusNonformat"/>
        <w:jc w:val="both"/>
        <w:rPr>
          <w:sz w:val="10"/>
          <w:szCs w:val="16"/>
        </w:rPr>
      </w:pPr>
      <w:r w:rsidRPr="005D3B97">
        <w:rPr>
          <w:sz w:val="10"/>
          <w:szCs w:val="16"/>
        </w:rPr>
        <w:t xml:space="preserve">                                           │                                                │</w:t>
      </w:r>
    </w:p>
    <w:p w14:paraId="1C65B650" w14:textId="77777777" w:rsidR="00CD10F6" w:rsidRPr="005D3B97" w:rsidRDefault="00CD10F6" w:rsidP="00CD10F6">
      <w:pPr>
        <w:pStyle w:val="ConsPlusNonformat"/>
        <w:jc w:val="both"/>
        <w:rPr>
          <w:sz w:val="10"/>
          <w:szCs w:val="16"/>
        </w:rPr>
      </w:pPr>
      <w:r w:rsidRPr="005D3B97">
        <w:rPr>
          <w:sz w:val="10"/>
          <w:szCs w:val="16"/>
        </w:rPr>
        <w:t>Подпись водителя ТС "A" &lt;*&gt;                │____________________        ____________________│Подпись водителя ТС "B" &lt;**&gt;</w:t>
      </w:r>
    </w:p>
    <w:p w14:paraId="050FDF1B" w14:textId="77777777" w:rsidR="00CD10F6" w:rsidRPr="005D3B97" w:rsidRDefault="00CD10F6" w:rsidP="00CD10F6">
      <w:pPr>
        <w:pStyle w:val="ConsPlusNonformat"/>
        <w:jc w:val="both"/>
        <w:rPr>
          <w:sz w:val="10"/>
          <w:szCs w:val="16"/>
        </w:rPr>
      </w:pPr>
      <w:r w:rsidRPr="005D3B97">
        <w:rPr>
          <w:sz w:val="10"/>
          <w:szCs w:val="16"/>
        </w:rPr>
        <w:t>___________________________________________│     (подпись)                    (подпись)     │_____________________________________________</w:t>
      </w:r>
    </w:p>
    <w:p w14:paraId="4CEEB03A" w14:textId="77777777" w:rsidR="00CD10F6" w:rsidRPr="005D3B97" w:rsidRDefault="00CD10F6" w:rsidP="00CD10F6">
      <w:pPr>
        <w:pStyle w:val="ConsPlusNonformat"/>
        <w:jc w:val="both"/>
        <w:rPr>
          <w:sz w:val="10"/>
          <w:szCs w:val="16"/>
        </w:rPr>
      </w:pPr>
      <w:bookmarkStart w:id="90" w:name="Par1238"/>
      <w:bookmarkEnd w:id="90"/>
      <w:r w:rsidRPr="005D3B97">
        <w:rPr>
          <w:sz w:val="10"/>
          <w:szCs w:val="16"/>
        </w:rPr>
        <w:t>&lt;*&gt; Составляется водителем транспортного   │Заполняется в случае оформления ДТП без участия │&lt;**&gt; Составляется водителем транспортного</w:t>
      </w:r>
    </w:p>
    <w:p w14:paraId="7BEB7B5B" w14:textId="77777777" w:rsidR="00CD10F6" w:rsidRPr="005D3B97" w:rsidRDefault="00CD10F6" w:rsidP="00CD10F6">
      <w:pPr>
        <w:pStyle w:val="ConsPlusNonformat"/>
        <w:jc w:val="both"/>
        <w:rPr>
          <w:sz w:val="10"/>
          <w:szCs w:val="16"/>
        </w:rPr>
      </w:pPr>
      <w:r w:rsidRPr="005D3B97">
        <w:rPr>
          <w:sz w:val="10"/>
          <w:szCs w:val="16"/>
        </w:rPr>
        <w:t>средства "A" в отношении своего ТС.        │  сотрудников ГИБДД &lt;***&gt;. Ничего не изменять   │средства "B" в отношении своего ТС.</w:t>
      </w:r>
    </w:p>
    <w:p w14:paraId="13E84D8B" w14:textId="77777777" w:rsidR="00CD10F6" w:rsidRPr="005D3B97" w:rsidRDefault="00CD10F6" w:rsidP="00CD10F6">
      <w:pPr>
        <w:pStyle w:val="ConsPlusNonformat"/>
        <w:jc w:val="both"/>
        <w:rPr>
          <w:sz w:val="10"/>
          <w:szCs w:val="16"/>
        </w:rPr>
      </w:pPr>
      <w:r w:rsidRPr="005D3B97">
        <w:rPr>
          <w:sz w:val="10"/>
          <w:szCs w:val="16"/>
        </w:rPr>
        <w:t xml:space="preserve">                                           │      после подписания обоими водителями и      │</w:t>
      </w:r>
    </w:p>
    <w:p w14:paraId="51F38E29" w14:textId="77777777" w:rsidR="00CD10F6" w:rsidRPr="005D3B97" w:rsidRDefault="00CD10F6" w:rsidP="00CD10F6">
      <w:pPr>
        <w:pStyle w:val="ConsPlusNonformat"/>
        <w:jc w:val="both"/>
        <w:rPr>
          <w:sz w:val="10"/>
          <w:szCs w:val="16"/>
        </w:rPr>
      </w:pPr>
      <w:r w:rsidRPr="005D3B97">
        <w:rPr>
          <w:sz w:val="10"/>
          <w:szCs w:val="16"/>
        </w:rPr>
        <w:t xml:space="preserve">                                           │               разъединения бланков.            │</w:t>
      </w:r>
    </w:p>
    <w:p w14:paraId="07A18B5F" w14:textId="77777777" w:rsidR="00CD10F6" w:rsidRPr="005D3B97" w:rsidRDefault="00CD10F6" w:rsidP="00CD10F6">
      <w:pPr>
        <w:pStyle w:val="ConsPlusNonformat"/>
        <w:jc w:val="both"/>
        <w:rPr>
          <w:sz w:val="10"/>
          <w:szCs w:val="16"/>
        </w:rPr>
      </w:pPr>
    </w:p>
    <w:p w14:paraId="5B6C7222" w14:textId="77777777" w:rsidR="00CD10F6" w:rsidRPr="005D3B97" w:rsidRDefault="00CD10F6" w:rsidP="00CD10F6">
      <w:pPr>
        <w:pStyle w:val="ConsPlusNonformat"/>
        <w:jc w:val="both"/>
        <w:rPr>
          <w:sz w:val="10"/>
          <w:szCs w:val="16"/>
        </w:rPr>
      </w:pPr>
      <w:r w:rsidRPr="005D3B97">
        <w:rPr>
          <w:sz w:val="10"/>
          <w:szCs w:val="16"/>
        </w:rPr>
        <w:t xml:space="preserve">                          ┌─┐     ┌─┐</w:t>
      </w:r>
    </w:p>
    <w:p w14:paraId="6A636C26" w14:textId="77777777" w:rsidR="00CD10F6" w:rsidRPr="005D3B97" w:rsidRDefault="00CD10F6" w:rsidP="00CD10F6">
      <w:pPr>
        <w:pStyle w:val="ConsPlusNonformat"/>
        <w:jc w:val="both"/>
        <w:rPr>
          <w:sz w:val="10"/>
          <w:szCs w:val="16"/>
        </w:rPr>
      </w:pPr>
      <w:r w:rsidRPr="005D3B97">
        <w:rPr>
          <w:sz w:val="10"/>
          <w:szCs w:val="16"/>
        </w:rPr>
        <w:t>14. Транспортное средство │ │ "A" │ │ "B"</w:t>
      </w:r>
    </w:p>
    <w:p w14:paraId="0338D9EE" w14:textId="77777777" w:rsidR="00CD10F6" w:rsidRPr="005D3B97" w:rsidRDefault="00CD10F6" w:rsidP="00CD10F6">
      <w:pPr>
        <w:pStyle w:val="ConsPlusNonformat"/>
        <w:jc w:val="both"/>
        <w:rPr>
          <w:sz w:val="10"/>
          <w:szCs w:val="16"/>
        </w:rPr>
      </w:pPr>
      <w:r w:rsidRPr="005D3B97">
        <w:rPr>
          <w:sz w:val="10"/>
          <w:szCs w:val="16"/>
        </w:rPr>
        <w:t xml:space="preserve">                          └─┘     └─┘</w:t>
      </w:r>
    </w:p>
    <w:p w14:paraId="370D370F" w14:textId="77777777" w:rsidR="00CD10F6" w:rsidRPr="005D3B97" w:rsidRDefault="00CD10F6" w:rsidP="00CD10F6">
      <w:pPr>
        <w:pStyle w:val="ConsPlusNonformat"/>
        <w:jc w:val="both"/>
        <w:rPr>
          <w:sz w:val="10"/>
          <w:szCs w:val="16"/>
        </w:rPr>
      </w:pPr>
      <w:r w:rsidRPr="005D3B97">
        <w:rPr>
          <w:sz w:val="10"/>
          <w:szCs w:val="16"/>
        </w:rPr>
        <w:t xml:space="preserve">                         (нужное отметить)</w:t>
      </w:r>
    </w:p>
    <w:p w14:paraId="11060BC0" w14:textId="77777777" w:rsidR="00CD10F6" w:rsidRPr="005D3B97" w:rsidRDefault="00CD10F6" w:rsidP="00CD10F6">
      <w:pPr>
        <w:pStyle w:val="ConsPlusNonformat"/>
        <w:jc w:val="both"/>
        <w:rPr>
          <w:sz w:val="10"/>
          <w:szCs w:val="16"/>
        </w:rPr>
      </w:pPr>
    </w:p>
    <w:p w14:paraId="2FFD924D" w14:textId="77777777" w:rsidR="00CD10F6" w:rsidRPr="005D3B97" w:rsidRDefault="00CD10F6" w:rsidP="00CD10F6">
      <w:pPr>
        <w:pStyle w:val="ConsPlusNonformat"/>
        <w:jc w:val="both"/>
        <w:rPr>
          <w:sz w:val="10"/>
          <w:szCs w:val="16"/>
        </w:rPr>
      </w:pPr>
      <w:r w:rsidRPr="005D3B97">
        <w:rPr>
          <w:sz w:val="10"/>
          <w:szCs w:val="16"/>
        </w:rPr>
        <w:t>15. Обстоятельства ДТП ____________________________________________________</w:t>
      </w:r>
    </w:p>
    <w:p w14:paraId="2DE26DB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298B65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798EB4C"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087907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BDCE2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9A1B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7224016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A56B28B"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B0C6E8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6F886A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751D60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98CE14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CAC0C22" w14:textId="77777777" w:rsidR="00CD10F6" w:rsidRPr="005D3B97" w:rsidRDefault="00CD10F6" w:rsidP="00CD10F6">
      <w:pPr>
        <w:pStyle w:val="ConsPlusNonformat"/>
        <w:jc w:val="both"/>
        <w:rPr>
          <w:sz w:val="10"/>
          <w:szCs w:val="16"/>
        </w:rPr>
      </w:pPr>
    </w:p>
    <w:p w14:paraId="0F5A40EE" w14:textId="77777777" w:rsidR="00CD10F6" w:rsidRPr="005D3B97" w:rsidRDefault="00CD10F6" w:rsidP="00CD10F6">
      <w:pPr>
        <w:pStyle w:val="ConsPlusNonformat"/>
        <w:jc w:val="both"/>
        <w:rPr>
          <w:sz w:val="10"/>
          <w:szCs w:val="16"/>
        </w:rPr>
      </w:pPr>
      <w:r w:rsidRPr="005D3B97">
        <w:rPr>
          <w:sz w:val="10"/>
          <w:szCs w:val="16"/>
        </w:rPr>
        <w:t xml:space="preserve">                                  ┌─┐</w:t>
      </w:r>
    </w:p>
    <w:p w14:paraId="1479B65E" w14:textId="77777777" w:rsidR="00CD10F6" w:rsidRPr="005D3B97" w:rsidRDefault="00CD10F6" w:rsidP="00CD10F6">
      <w:pPr>
        <w:pStyle w:val="ConsPlusNonformat"/>
        <w:jc w:val="both"/>
        <w:rPr>
          <w:sz w:val="10"/>
          <w:szCs w:val="16"/>
        </w:rPr>
      </w:pPr>
      <w:r w:rsidRPr="005D3B97">
        <w:rPr>
          <w:sz w:val="10"/>
          <w:szCs w:val="16"/>
        </w:rPr>
        <w:t>16. ТС находилось под управлением │ │ собственника ТС</w:t>
      </w:r>
    </w:p>
    <w:p w14:paraId="1C55E7B4" w14:textId="77777777" w:rsidR="00CD10F6" w:rsidRPr="005D3B97" w:rsidRDefault="00CD10F6" w:rsidP="00CD10F6">
      <w:pPr>
        <w:pStyle w:val="ConsPlusNonformat"/>
        <w:jc w:val="both"/>
        <w:rPr>
          <w:sz w:val="10"/>
          <w:szCs w:val="16"/>
        </w:rPr>
      </w:pPr>
      <w:r w:rsidRPr="005D3B97">
        <w:rPr>
          <w:sz w:val="10"/>
          <w:szCs w:val="16"/>
        </w:rPr>
        <w:t xml:space="preserve">                                  └─┘</w:t>
      </w:r>
    </w:p>
    <w:p w14:paraId="26A696AB" w14:textId="77777777" w:rsidR="00CD10F6" w:rsidRPr="005D3B97" w:rsidRDefault="00CD10F6" w:rsidP="00CD10F6">
      <w:pPr>
        <w:pStyle w:val="ConsPlusNonformat"/>
        <w:jc w:val="both"/>
        <w:rPr>
          <w:sz w:val="10"/>
          <w:szCs w:val="16"/>
        </w:rPr>
      </w:pPr>
      <w:r w:rsidRPr="005D3B97">
        <w:rPr>
          <w:sz w:val="10"/>
          <w:szCs w:val="16"/>
        </w:rPr>
        <w:t xml:space="preserve">                                  ┌─┐</w:t>
      </w:r>
    </w:p>
    <w:p w14:paraId="5FEEF363" w14:textId="77777777" w:rsidR="00CD10F6" w:rsidRPr="005D3B97" w:rsidRDefault="00CD10F6" w:rsidP="00CD10F6">
      <w:pPr>
        <w:pStyle w:val="ConsPlusNonformat"/>
        <w:jc w:val="both"/>
        <w:rPr>
          <w:sz w:val="10"/>
          <w:szCs w:val="16"/>
        </w:rPr>
      </w:pPr>
      <w:r w:rsidRPr="005D3B97">
        <w:rPr>
          <w:sz w:val="10"/>
          <w:szCs w:val="16"/>
        </w:rPr>
        <w:t xml:space="preserve">                                  │ │ иного лица, допущенного к управлению</w:t>
      </w:r>
    </w:p>
    <w:p w14:paraId="6CFC11ED" w14:textId="77777777" w:rsidR="00CD10F6" w:rsidRPr="005D3B97" w:rsidRDefault="00CD10F6" w:rsidP="00CD10F6">
      <w:pPr>
        <w:pStyle w:val="ConsPlusNonformat"/>
        <w:jc w:val="both"/>
        <w:rPr>
          <w:sz w:val="10"/>
          <w:szCs w:val="16"/>
        </w:rPr>
      </w:pPr>
      <w:r w:rsidRPr="005D3B97">
        <w:rPr>
          <w:sz w:val="10"/>
          <w:szCs w:val="16"/>
        </w:rPr>
        <w:t xml:space="preserve">                                  └─┘ ТС</w:t>
      </w:r>
    </w:p>
    <w:p w14:paraId="1D489FB2" w14:textId="77777777" w:rsidR="00CD10F6" w:rsidRPr="005D3B97" w:rsidRDefault="00CD10F6" w:rsidP="00CD10F6">
      <w:pPr>
        <w:pStyle w:val="ConsPlusNonformat"/>
        <w:jc w:val="both"/>
        <w:rPr>
          <w:sz w:val="10"/>
          <w:szCs w:val="16"/>
        </w:rPr>
      </w:pPr>
    </w:p>
    <w:p w14:paraId="0623270A" w14:textId="77777777" w:rsidR="00CD10F6" w:rsidRPr="005D3B97" w:rsidRDefault="00CD10F6" w:rsidP="00CD10F6">
      <w:pPr>
        <w:pStyle w:val="ConsPlusNonformat"/>
        <w:jc w:val="both"/>
        <w:rPr>
          <w:sz w:val="10"/>
          <w:szCs w:val="16"/>
        </w:rPr>
      </w:pPr>
      <w:r w:rsidRPr="005D3B97">
        <w:rPr>
          <w:sz w:val="10"/>
          <w:szCs w:val="16"/>
        </w:rPr>
        <w:t xml:space="preserve">                                            ┌─┐    ┌─┐</w:t>
      </w:r>
    </w:p>
    <w:p w14:paraId="0D9D6707" w14:textId="77777777" w:rsidR="00CD10F6" w:rsidRPr="005D3B97" w:rsidRDefault="00CD10F6" w:rsidP="00CD10F6">
      <w:pPr>
        <w:pStyle w:val="ConsPlusNonformat"/>
        <w:jc w:val="both"/>
        <w:rPr>
          <w:sz w:val="10"/>
          <w:szCs w:val="16"/>
        </w:rPr>
      </w:pPr>
      <w:r w:rsidRPr="005D3B97">
        <w:rPr>
          <w:sz w:val="10"/>
          <w:szCs w:val="16"/>
        </w:rPr>
        <w:t>17. Может ли ТС передвигаться своим ходом?  │ │ Да │ │ Нет</w:t>
      </w:r>
    </w:p>
    <w:p w14:paraId="6A863A74" w14:textId="77777777" w:rsidR="00CD10F6" w:rsidRPr="005D3B97" w:rsidRDefault="00CD10F6" w:rsidP="00CD10F6">
      <w:pPr>
        <w:pStyle w:val="ConsPlusNonformat"/>
        <w:jc w:val="both"/>
        <w:rPr>
          <w:sz w:val="10"/>
          <w:szCs w:val="16"/>
        </w:rPr>
      </w:pPr>
      <w:r w:rsidRPr="005D3B97">
        <w:rPr>
          <w:sz w:val="10"/>
          <w:szCs w:val="16"/>
        </w:rPr>
        <w:t xml:space="preserve">                                            └─┘    └─┘</w:t>
      </w:r>
    </w:p>
    <w:p w14:paraId="3A7D55D9" w14:textId="77777777" w:rsidR="00CD10F6" w:rsidRPr="005D3B97" w:rsidRDefault="00CD10F6" w:rsidP="00CD10F6">
      <w:pPr>
        <w:pStyle w:val="ConsPlusNonformat"/>
        <w:jc w:val="both"/>
        <w:rPr>
          <w:sz w:val="10"/>
          <w:szCs w:val="16"/>
        </w:rPr>
      </w:pPr>
      <w:r w:rsidRPr="005D3B97">
        <w:rPr>
          <w:sz w:val="10"/>
          <w:szCs w:val="16"/>
        </w:rPr>
        <w:t xml:space="preserve">   Если "Нет", то где сейчас находится ТС _________________________________</w:t>
      </w:r>
    </w:p>
    <w:p w14:paraId="75533A46"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4EF8478"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3B9BEF1" w14:textId="77777777" w:rsidR="00CD10F6" w:rsidRPr="005D3B97" w:rsidRDefault="00CD10F6" w:rsidP="00CD10F6">
      <w:pPr>
        <w:pStyle w:val="ConsPlusNonformat"/>
        <w:jc w:val="both"/>
        <w:rPr>
          <w:sz w:val="10"/>
          <w:szCs w:val="16"/>
        </w:rPr>
      </w:pPr>
      <w:bookmarkStart w:id="91" w:name="Par1275"/>
      <w:bookmarkEnd w:id="91"/>
      <w:r w:rsidRPr="005D3B97">
        <w:rPr>
          <w:sz w:val="10"/>
          <w:szCs w:val="16"/>
        </w:rPr>
        <w:t>18. Примечания участников ДТП, в том числе разногласия (при наличии):</w:t>
      </w:r>
    </w:p>
    <w:p w14:paraId="47DF0B1A"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2B9BF5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3AEE066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877A3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0CE5DD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7F3CE7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F446348" w14:textId="77777777" w:rsidR="00CD10F6" w:rsidRPr="005D3B97" w:rsidRDefault="00CD10F6" w:rsidP="00CD10F6">
      <w:pPr>
        <w:pStyle w:val="ConsPlusNonformat"/>
        <w:jc w:val="both"/>
        <w:rPr>
          <w:sz w:val="10"/>
          <w:szCs w:val="16"/>
        </w:rPr>
      </w:pPr>
    </w:p>
    <w:p w14:paraId="6DA17B09" w14:textId="77777777" w:rsidR="00CD10F6" w:rsidRPr="005D3B97" w:rsidRDefault="00CD10F6" w:rsidP="00CD10F6">
      <w:pPr>
        <w:pStyle w:val="ConsPlusNonformat"/>
        <w:jc w:val="both"/>
        <w:rPr>
          <w:sz w:val="10"/>
          <w:szCs w:val="16"/>
        </w:rPr>
      </w:pPr>
      <w:r w:rsidRPr="005D3B97">
        <w:rPr>
          <w:sz w:val="10"/>
          <w:szCs w:val="16"/>
        </w:rPr>
        <w:t>"__" ____________ 20__ г.   ______________   (____________________________)</w:t>
      </w:r>
    </w:p>
    <w:p w14:paraId="66FA0177" w14:textId="77777777" w:rsidR="00CD10F6" w:rsidRPr="005D3B97" w:rsidRDefault="00CD10F6" w:rsidP="00CD10F6">
      <w:pPr>
        <w:pStyle w:val="ConsPlusNonformat"/>
        <w:jc w:val="both"/>
        <w:rPr>
          <w:sz w:val="10"/>
          <w:szCs w:val="16"/>
        </w:rPr>
      </w:pPr>
      <w:r w:rsidRPr="005D3B97">
        <w:rPr>
          <w:sz w:val="10"/>
          <w:szCs w:val="16"/>
        </w:rPr>
        <w:t xml:space="preserve">    (дата заполнения)         (подпись)           (фамилия, инициалы)</w:t>
      </w:r>
    </w:p>
    <w:p w14:paraId="201717C3" w14:textId="77777777" w:rsidR="00CD10F6" w:rsidRPr="005D3B97" w:rsidRDefault="00CD10F6" w:rsidP="00CD10F6">
      <w:pPr>
        <w:pStyle w:val="ConsPlusNonformat"/>
        <w:jc w:val="both"/>
        <w:rPr>
          <w:sz w:val="10"/>
          <w:szCs w:val="16"/>
        </w:rPr>
      </w:pPr>
    </w:p>
    <w:p w14:paraId="30F74C0A" w14:textId="77777777" w:rsidR="00CD10F6" w:rsidRPr="005D3B97" w:rsidRDefault="00CD10F6" w:rsidP="00CD10F6">
      <w:pPr>
        <w:pStyle w:val="ConsPlusNonformat"/>
        <w:jc w:val="both"/>
        <w:rPr>
          <w:sz w:val="10"/>
          <w:szCs w:val="16"/>
        </w:rPr>
      </w:pPr>
      <w:r w:rsidRPr="005D3B97">
        <w:rPr>
          <w:sz w:val="10"/>
          <w:szCs w:val="16"/>
        </w:rPr>
        <w:t xml:space="preserve">                                                                        ┌─┐</w:t>
      </w:r>
    </w:p>
    <w:p w14:paraId="1A2CD7F4" w14:textId="77777777" w:rsidR="00CD10F6" w:rsidRPr="005D3B97" w:rsidRDefault="00CD10F6" w:rsidP="00CD10F6">
      <w:pPr>
        <w:pStyle w:val="ConsPlusNonformat"/>
        <w:jc w:val="both"/>
        <w:rPr>
          <w:sz w:val="10"/>
          <w:szCs w:val="16"/>
        </w:rPr>
      </w:pPr>
      <w:r w:rsidRPr="005D3B97">
        <w:rPr>
          <w:sz w:val="10"/>
          <w:szCs w:val="16"/>
        </w:rPr>
        <w:t xml:space="preserve">                                                          С приложением │ │</w:t>
      </w:r>
    </w:p>
    <w:p w14:paraId="45656795" w14:textId="77777777" w:rsidR="00CD10F6" w:rsidRPr="005D3B97" w:rsidRDefault="00CD10F6" w:rsidP="00CD10F6">
      <w:pPr>
        <w:pStyle w:val="ConsPlusNonformat"/>
        <w:jc w:val="both"/>
        <w:rPr>
          <w:sz w:val="10"/>
          <w:szCs w:val="16"/>
        </w:rPr>
      </w:pPr>
      <w:r w:rsidRPr="005D3B97">
        <w:rPr>
          <w:sz w:val="10"/>
          <w:szCs w:val="16"/>
        </w:rPr>
        <w:t xml:space="preserve">                                                                        └─┘</w:t>
      </w:r>
    </w:p>
    <w:p w14:paraId="5E43A4F4" w14:textId="77777777" w:rsidR="00CD10F6" w:rsidRPr="005D3B97" w:rsidRDefault="00CD10F6" w:rsidP="00CD10F6">
      <w:pPr>
        <w:pStyle w:val="ConsPlusNonformat"/>
        <w:jc w:val="both"/>
        <w:rPr>
          <w:sz w:val="10"/>
          <w:szCs w:val="16"/>
        </w:rPr>
      </w:pPr>
    </w:p>
    <w:p w14:paraId="641C1F12" w14:textId="77777777" w:rsidR="00CD10F6" w:rsidRPr="005D3B97" w:rsidRDefault="00CD10F6" w:rsidP="00CD10F6">
      <w:pPr>
        <w:pStyle w:val="ConsPlusNonformat"/>
        <w:jc w:val="both"/>
        <w:rPr>
          <w:sz w:val="10"/>
          <w:szCs w:val="16"/>
        </w:rPr>
      </w:pPr>
      <w:r w:rsidRPr="005D3B97">
        <w:rPr>
          <w:sz w:val="10"/>
          <w:szCs w:val="16"/>
        </w:rPr>
        <w:t xml:space="preserve">              Заполняется в двух экземплярах. Каждый участник</w:t>
      </w:r>
    </w:p>
    <w:p w14:paraId="25E0EE1A" w14:textId="77777777" w:rsidR="00CD10F6" w:rsidRPr="005D3B97" w:rsidRDefault="00CD10F6" w:rsidP="00CD10F6">
      <w:pPr>
        <w:pStyle w:val="ConsPlusNonformat"/>
        <w:jc w:val="both"/>
        <w:rPr>
          <w:sz w:val="10"/>
          <w:szCs w:val="16"/>
        </w:rPr>
      </w:pPr>
      <w:r w:rsidRPr="005D3B97">
        <w:rPr>
          <w:sz w:val="10"/>
          <w:szCs w:val="16"/>
        </w:rPr>
        <w:t xml:space="preserve">      ДТП направляет свой экземпляр настоящего извещения страховщику,</w:t>
      </w:r>
    </w:p>
    <w:p w14:paraId="411B18E3" w14:textId="77777777" w:rsidR="00CD10F6" w:rsidRPr="005D3B97" w:rsidRDefault="00CD10F6" w:rsidP="00CD10F6">
      <w:pPr>
        <w:pStyle w:val="ConsPlusNonformat"/>
        <w:jc w:val="both"/>
        <w:rPr>
          <w:sz w:val="10"/>
          <w:szCs w:val="16"/>
        </w:rPr>
      </w:pPr>
      <w:r w:rsidRPr="005D3B97">
        <w:rPr>
          <w:sz w:val="10"/>
          <w:szCs w:val="16"/>
        </w:rPr>
        <w:t xml:space="preserve">            застраховавшему его гражданскую ответственность.</w:t>
      </w:r>
    </w:p>
    <w:p w14:paraId="47969435" w14:textId="77777777" w:rsidR="00CD10F6" w:rsidRPr="005D3B97" w:rsidRDefault="00CD10F6" w:rsidP="00CD10F6">
      <w:pPr>
        <w:pStyle w:val="ConsPlusNormal"/>
        <w:jc w:val="both"/>
      </w:pPr>
    </w:p>
    <w:p w14:paraId="76C083A0" w14:textId="77777777" w:rsidR="00930065" w:rsidRPr="005D3B97" w:rsidRDefault="00930065">
      <w:pPr>
        <w:rPr>
          <w:rFonts w:ascii="Courier New" w:eastAsia="Times New Roman" w:hAnsi="Courier New" w:cs="Courier New"/>
          <w:sz w:val="16"/>
          <w:szCs w:val="20"/>
          <w:lang w:eastAsia="ru-RU"/>
        </w:rPr>
      </w:pPr>
      <w:r w:rsidRPr="005D3B97">
        <w:rPr>
          <w:sz w:val="16"/>
        </w:rPr>
        <w:br w:type="page"/>
      </w:r>
    </w:p>
    <w:p w14:paraId="5286912D" w14:textId="77777777" w:rsidR="00CF0FD9" w:rsidRPr="005D3B97" w:rsidRDefault="00CF0FD9" w:rsidP="00CF0FD9">
      <w:pPr>
        <w:pStyle w:val="ConsPlusNonformat"/>
        <w:rPr>
          <w:sz w:val="16"/>
        </w:rPr>
      </w:pPr>
    </w:p>
    <w:p w14:paraId="0F7C5586" w14:textId="77777777" w:rsidR="00AE5A71" w:rsidRPr="005D3B97" w:rsidRDefault="00AE5A71" w:rsidP="007219B7">
      <w:pPr>
        <w:pStyle w:val="ConsPlusNonformat"/>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5</w:t>
      </w:r>
    </w:p>
    <w:p w14:paraId="2FE9B7EB" w14:textId="77777777" w:rsidR="00AE5A71" w:rsidRPr="005D3B97" w:rsidRDefault="00AE5A71" w:rsidP="00AE5A71">
      <w:pPr>
        <w:pStyle w:val="ConsPlusNormal"/>
        <w:jc w:val="right"/>
        <w:outlineLvl w:val="0"/>
        <w:rPr>
          <w:rFonts w:ascii="Times New Roman" w:hAnsi="Times New Roman" w:cs="Times New Roman"/>
        </w:rPr>
      </w:pPr>
    </w:p>
    <w:p w14:paraId="34417BBA" w14:textId="77777777" w:rsidR="00AE5A71" w:rsidRPr="005D3B97" w:rsidRDefault="00AE5A71" w:rsidP="00AE5A71">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6 к Положению Банка России</w:t>
      </w:r>
    </w:p>
    <w:p w14:paraId="4F3461BD" w14:textId="77777777" w:rsidR="00AE5A71" w:rsidRPr="005D3B97" w:rsidRDefault="00AE5A71" w:rsidP="00AE5A71">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53EC3C0C" w14:textId="00A42898" w:rsidR="00AE5A71" w:rsidRPr="005D3B97" w:rsidRDefault="00AE5A71"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8C86B9B" w14:textId="77777777" w:rsidR="002643F9" w:rsidRPr="005D3B97" w:rsidRDefault="002643F9">
      <w:pPr>
        <w:pStyle w:val="ConsPlusNormal"/>
        <w:jc w:val="center"/>
        <w:rPr>
          <w:rFonts w:ascii="Times New Roman" w:hAnsi="Times New Roman" w:cs="Times New Roman"/>
          <w:szCs w:val="22"/>
        </w:rPr>
      </w:pPr>
    </w:p>
    <w:p w14:paraId="2BD4EB95" w14:textId="77777777" w:rsidR="002643F9" w:rsidRPr="005D3B97" w:rsidRDefault="002643F9">
      <w:pPr>
        <w:pStyle w:val="ConsPlusNormal"/>
        <w:jc w:val="right"/>
        <w:rPr>
          <w:rFonts w:ascii="Times New Roman" w:hAnsi="Times New Roman" w:cs="Times New Roman"/>
          <w:szCs w:val="22"/>
        </w:rPr>
      </w:pPr>
    </w:p>
    <w:p w14:paraId="225E778A" w14:textId="77777777" w:rsidR="002643F9" w:rsidRPr="005D3B97" w:rsidRDefault="002643F9">
      <w:pPr>
        <w:pStyle w:val="ConsPlusNormal"/>
        <w:jc w:val="right"/>
        <w:rPr>
          <w:rFonts w:ascii="Times New Roman" w:hAnsi="Times New Roman" w:cs="Times New Roman"/>
          <w:szCs w:val="22"/>
        </w:rPr>
      </w:pPr>
      <w:r w:rsidRPr="005D3B97">
        <w:rPr>
          <w:rFonts w:ascii="Times New Roman" w:hAnsi="Times New Roman" w:cs="Times New Roman"/>
          <w:szCs w:val="22"/>
        </w:rPr>
        <w:t>(форма)</w:t>
      </w:r>
    </w:p>
    <w:p w14:paraId="1D1CBCC1" w14:textId="77777777" w:rsidR="002643F9" w:rsidRPr="005D3B97" w:rsidRDefault="002643F9">
      <w:pPr>
        <w:pStyle w:val="ConsPlusNormal"/>
        <w:ind w:firstLine="540"/>
        <w:jc w:val="both"/>
        <w:rPr>
          <w:rFonts w:ascii="Times New Roman" w:hAnsi="Times New Roman" w:cs="Times New Roman"/>
          <w:szCs w:val="22"/>
        </w:rPr>
      </w:pPr>
    </w:p>
    <w:p w14:paraId="728206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4E227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w:t>
      </w:r>
    </w:p>
    <w:p w14:paraId="2D8C91C9" w14:textId="77777777" w:rsidR="002643F9" w:rsidRPr="005D3B97" w:rsidRDefault="002643F9">
      <w:pPr>
        <w:pStyle w:val="ConsPlusNonformat"/>
        <w:jc w:val="both"/>
        <w:rPr>
          <w:rFonts w:ascii="Times New Roman" w:hAnsi="Times New Roman" w:cs="Times New Roman"/>
          <w:sz w:val="22"/>
          <w:szCs w:val="22"/>
        </w:rPr>
      </w:pPr>
    </w:p>
    <w:p w14:paraId="04C1971A" w14:textId="77777777" w:rsidR="002643F9" w:rsidRPr="005D3B97" w:rsidRDefault="002643F9">
      <w:pPr>
        <w:pStyle w:val="ConsPlusNonformat"/>
        <w:jc w:val="both"/>
        <w:rPr>
          <w:rFonts w:ascii="Times New Roman" w:hAnsi="Times New Roman" w:cs="Times New Roman"/>
          <w:sz w:val="22"/>
          <w:szCs w:val="22"/>
        </w:rPr>
      </w:pPr>
      <w:bookmarkStart w:id="92" w:name="P1311"/>
      <w:bookmarkEnd w:id="92"/>
      <w:r w:rsidRPr="005D3B97">
        <w:rPr>
          <w:rFonts w:ascii="Times New Roman" w:hAnsi="Times New Roman" w:cs="Times New Roman"/>
          <w:sz w:val="22"/>
          <w:szCs w:val="22"/>
        </w:rPr>
        <w:t xml:space="preserve">                                 ЗАЯВЛЕНИЕ</w:t>
      </w:r>
    </w:p>
    <w:p w14:paraId="11CE7F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 страховом возмещении или прямом возмещении убытков</w:t>
      </w:r>
    </w:p>
    <w:p w14:paraId="3A00F2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 договору обязательного страхования гражданской</w:t>
      </w:r>
    </w:p>
    <w:p w14:paraId="515C1F2B" w14:textId="08C43508" w:rsidR="002643F9"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ответственности владельцев транспортных средств</w:t>
      </w:r>
    </w:p>
    <w:p w14:paraId="6A33176C" w14:textId="77777777" w:rsidR="00F2550F" w:rsidRDefault="00F2550F">
      <w:pPr>
        <w:pStyle w:val="ConsPlusNonformat"/>
        <w:jc w:val="both"/>
        <w:rPr>
          <w:rFonts w:ascii="Times New Roman" w:hAnsi="Times New Roman" w:cs="Times New Roman"/>
          <w:sz w:val="22"/>
          <w:szCs w:val="22"/>
        </w:rPr>
      </w:pPr>
    </w:p>
    <w:p w14:paraId="4E48FA2D" w14:textId="77777777" w:rsidR="00F2550F" w:rsidRPr="00F2550F" w:rsidRDefault="00F2550F" w:rsidP="00F2550F">
      <w:pPr>
        <w:spacing w:after="0" w:line="240" w:lineRule="auto"/>
        <w:jc w:val="both"/>
        <w:rPr>
          <w:rFonts w:ascii="Verdana" w:eastAsia="Times New Roman" w:hAnsi="Verdana" w:cs="Times New Roman"/>
          <w:sz w:val="21"/>
          <w:szCs w:val="21"/>
          <w:lang w:eastAsia="ru-RU"/>
        </w:rPr>
      </w:pPr>
      <w:r w:rsidRPr="00F2550F">
        <w:rPr>
          <w:rFonts w:ascii="Times New Roman" w:eastAsia="Times New Roman" w:hAnsi="Times New Roman" w:cs="Times New Roman"/>
          <w:sz w:val="24"/>
          <w:szCs w:val="24"/>
          <w:lang w:eastAsia="ru-RU"/>
        </w:rPr>
        <w:t>Вниманию физических лиц &lt;*&gt;!</w:t>
      </w:r>
    </w:p>
    <w:p w14:paraId="71E54627" w14:textId="3658D3DA" w:rsidR="00F2550F" w:rsidRPr="005D3B97" w:rsidRDefault="00F2550F" w:rsidP="00F2550F">
      <w:pPr>
        <w:pStyle w:val="ConsPlusNonformat"/>
        <w:jc w:val="both"/>
        <w:rPr>
          <w:rFonts w:ascii="Times New Roman" w:hAnsi="Times New Roman" w:cs="Times New Roman"/>
          <w:sz w:val="22"/>
          <w:szCs w:val="22"/>
        </w:rPr>
      </w:pPr>
      <w:r w:rsidRPr="00F2550F">
        <w:rPr>
          <w:rFonts w:ascii="Times New Roman" w:hAnsi="Times New Roman" w:cs="Times New Roman"/>
          <w:sz w:val="24"/>
          <w:szCs w:val="24"/>
        </w:rP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p w14:paraId="562496C7" w14:textId="77777777" w:rsidR="002643F9" w:rsidRPr="005D3B97" w:rsidRDefault="002643F9">
      <w:pPr>
        <w:pStyle w:val="ConsPlusNonformat"/>
        <w:jc w:val="both"/>
        <w:rPr>
          <w:rFonts w:ascii="Times New Roman" w:hAnsi="Times New Roman" w:cs="Times New Roman"/>
          <w:sz w:val="22"/>
          <w:szCs w:val="22"/>
        </w:rPr>
      </w:pPr>
    </w:p>
    <w:p w14:paraId="54B9282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Потерпевший  (выгодоприобретатель,  представитель  выгодоприобретателя)</w:t>
      </w:r>
    </w:p>
    <w:p w14:paraId="5E476F62" w14:textId="451667D2"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w:t>
      </w:r>
      <w:r w:rsidR="00F2550F">
        <w:rPr>
          <w:rFonts w:ascii="Times New Roman" w:hAnsi="Times New Roman" w:cs="Times New Roman"/>
          <w:sz w:val="22"/>
          <w:szCs w:val="22"/>
        </w:rPr>
        <w:t>:</w:t>
      </w:r>
      <w:r w:rsidRPr="005D3B97">
        <w:rPr>
          <w:rFonts w:ascii="Times New Roman" w:hAnsi="Times New Roman" w:cs="Times New Roman"/>
          <w:sz w:val="22"/>
          <w:szCs w:val="22"/>
        </w:rPr>
        <w:t xml:space="preserve"> ______________________________________________________</w:t>
      </w:r>
    </w:p>
    <w:p w14:paraId="7588FA6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2FB78F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245D8303" w14:textId="0799B81D"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3277E2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3C3F155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5B22309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 _________ ___________</w:t>
      </w:r>
    </w:p>
    <w:p w14:paraId="49AF4B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(свидетельство о регистрации юридического лица либо   (серия)    (номер)</w:t>
      </w:r>
    </w:p>
    <w:p w14:paraId="64FBD8B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документ, удостоверяющий личность физического лица)</w:t>
      </w:r>
    </w:p>
    <w:p w14:paraId="2CB64EE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 _____________</w:t>
      </w:r>
    </w:p>
    <w:p w14:paraId="68FEE7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(индекс)    (государство, республика, край, область)      (район)</w:t>
      </w:r>
    </w:p>
    <w:p w14:paraId="1611D63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 __________________________ _______ ________ __________</w:t>
      </w:r>
    </w:p>
    <w:p w14:paraId="4554AA8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5C1F5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Телефон ___________________________________________________________________</w:t>
      </w:r>
    </w:p>
    <w:p w14:paraId="3A11C85A" w14:textId="77777777" w:rsidR="002643F9" w:rsidRPr="005D3B97" w:rsidRDefault="002643F9">
      <w:pPr>
        <w:pStyle w:val="ConsPlusNonformat"/>
        <w:jc w:val="both"/>
        <w:rPr>
          <w:rFonts w:ascii="Times New Roman" w:hAnsi="Times New Roman" w:cs="Times New Roman"/>
          <w:sz w:val="22"/>
          <w:szCs w:val="22"/>
        </w:rPr>
      </w:pPr>
    </w:p>
    <w:p w14:paraId="573FE85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Поврежденное имущество</w:t>
      </w:r>
    </w:p>
    <w:p w14:paraId="49C1C5B9" w14:textId="77777777" w:rsidR="002643F9" w:rsidRPr="005D3B97" w:rsidRDefault="002643F9">
      <w:pPr>
        <w:pStyle w:val="ConsPlusNonformat"/>
        <w:jc w:val="both"/>
        <w:rPr>
          <w:rFonts w:ascii="Times New Roman" w:hAnsi="Times New Roman" w:cs="Times New Roman"/>
          <w:sz w:val="22"/>
          <w:szCs w:val="22"/>
        </w:rPr>
      </w:pPr>
    </w:p>
    <w:p w14:paraId="29CB1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6FF680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5EA336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3667D99B" w14:textId="2F38D554"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4913E5C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1B62CE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38910CA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 __________ ________________</w:t>
      </w:r>
    </w:p>
    <w:p w14:paraId="2F9E603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_____________________________________________ __________</w:t>
      </w:r>
    </w:p>
    <w:p w14:paraId="69DE15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(для    (индекс)     (государство, республика, край, область)    (район)</w:t>
      </w:r>
    </w:p>
    <w:p w14:paraId="07DCF2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w:t>
      </w:r>
    </w:p>
    <w:p w14:paraId="424BE60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понден-</w:t>
      </w:r>
    </w:p>
    <w:p w14:paraId="74C3A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ции)</w:t>
      </w:r>
    </w:p>
    <w:p w14:paraId="102A106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lastRenderedPageBreak/>
        <w:t>____________________ _______________________ _______ __________ ___________</w:t>
      </w:r>
    </w:p>
    <w:p w14:paraId="38C4CA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70AC17E3" w14:textId="77777777" w:rsidR="002643F9" w:rsidRPr="005D3B97" w:rsidRDefault="002643F9">
      <w:pPr>
        <w:pStyle w:val="ConsPlusNonformat"/>
        <w:jc w:val="both"/>
        <w:rPr>
          <w:rFonts w:ascii="Times New Roman" w:hAnsi="Times New Roman" w:cs="Times New Roman"/>
          <w:sz w:val="22"/>
          <w:szCs w:val="22"/>
        </w:rPr>
      </w:pPr>
    </w:p>
    <w:p w14:paraId="151D405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поврежденном транспортном средстве</w:t>
      </w:r>
    </w:p>
    <w:p w14:paraId="1E3A6AE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категория транспортного средства ___________________________</w:t>
      </w:r>
    </w:p>
    <w:p w14:paraId="4224E2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1C1A271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Год изготовления транспортного средства ___________________________________</w:t>
      </w:r>
    </w:p>
    <w:p w14:paraId="3259DE4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 _____________________________</w:t>
      </w:r>
    </w:p>
    <w:p w14:paraId="3CB0B2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w:t>
      </w:r>
    </w:p>
    <w:p w14:paraId="61C7D24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9DB31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средства, свидетельство о регистрации транспортного средства,</w:t>
      </w:r>
    </w:p>
    <w:p w14:paraId="790FAC6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самоходной машины или аналогичный документ)</w:t>
      </w:r>
    </w:p>
    <w:p w14:paraId="69559A3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______________ _____________________</w:t>
      </w:r>
    </w:p>
    <w:p w14:paraId="140B50F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112D9A5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1D863B65" w14:textId="77777777" w:rsidR="002643F9" w:rsidRPr="005D3B97" w:rsidRDefault="002643F9">
      <w:pPr>
        <w:pStyle w:val="ConsPlusNonformat"/>
        <w:jc w:val="both"/>
        <w:rPr>
          <w:rFonts w:ascii="Times New Roman" w:hAnsi="Times New Roman" w:cs="Times New Roman"/>
          <w:sz w:val="22"/>
          <w:szCs w:val="22"/>
        </w:rPr>
      </w:pPr>
    </w:p>
    <w:p w14:paraId="41A15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об ином поврежденном имуществе</w:t>
      </w:r>
    </w:p>
    <w:p w14:paraId="64D2DE2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поврежденного имущества _______________________________________________</w:t>
      </w:r>
    </w:p>
    <w:p w14:paraId="08A255F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и  реквизиты  документа,  подтверждающего   право   собственности   на</w:t>
      </w:r>
    </w:p>
    <w:p w14:paraId="56C7C0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поврежденное имущество:</w:t>
      </w:r>
    </w:p>
    <w:p w14:paraId="4821EF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8FD42D0" w14:textId="77777777" w:rsidR="002643F9" w:rsidRPr="005D3B97" w:rsidRDefault="002643F9">
      <w:pPr>
        <w:pStyle w:val="ConsPlusNonformat"/>
        <w:jc w:val="both"/>
        <w:rPr>
          <w:rFonts w:ascii="Times New Roman" w:hAnsi="Times New Roman" w:cs="Times New Roman"/>
          <w:sz w:val="22"/>
          <w:szCs w:val="22"/>
        </w:rPr>
      </w:pPr>
    </w:p>
    <w:p w14:paraId="06F91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причинении вреда жизни/здоровью</w:t>
      </w:r>
    </w:p>
    <w:p w14:paraId="1C7BA0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Лицо, жизни/здоровью которого причинен вред _______________________________</w:t>
      </w:r>
    </w:p>
    <w:p w14:paraId="4DD40BE5" w14:textId="325CB21C"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p>
    <w:p w14:paraId="5AD937F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физического лица)</w:t>
      </w:r>
    </w:p>
    <w:p w14:paraId="5A44EE8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Характер и степень повреждения здоровья ___________________________________</w:t>
      </w:r>
    </w:p>
    <w:p w14:paraId="217F64D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F4B93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6551D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025B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6A3F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1C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16152601" w14:textId="77777777" w:rsidR="002643F9" w:rsidRPr="005D3B97" w:rsidRDefault="002643F9">
      <w:pPr>
        <w:pStyle w:val="ConsPlusNonformat"/>
        <w:jc w:val="both"/>
        <w:rPr>
          <w:rFonts w:ascii="Times New Roman" w:hAnsi="Times New Roman" w:cs="Times New Roman"/>
          <w:sz w:val="22"/>
          <w:szCs w:val="22"/>
        </w:rPr>
      </w:pPr>
    </w:p>
    <w:p w14:paraId="445FA93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Имеются ли дополнительные расходы на лечение, восстановление здоровья:</w:t>
      </w:r>
    </w:p>
    <w:p w14:paraId="24EBE263"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2971D61" wp14:editId="4A4EE017">
            <wp:extent cx="182880" cy="240665"/>
            <wp:effectExtent l="0" t="0" r="7620" b="6985"/>
            <wp:docPr id="14" name="Рисунок 14" descr="base_1_219061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9061_3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да, </w:t>
      </w:r>
      <w:r w:rsidRPr="005D3B97">
        <w:rPr>
          <w:rFonts w:ascii="Times New Roman" w:hAnsi="Times New Roman" w:cs="Times New Roman"/>
          <w:noProof/>
          <w:position w:val="-10"/>
          <w:sz w:val="22"/>
          <w:szCs w:val="22"/>
        </w:rPr>
        <w:drawing>
          <wp:inline distT="0" distB="0" distL="0" distR="0" wp14:anchorId="4EF7A1A1" wp14:editId="0D007E13">
            <wp:extent cx="182880" cy="240665"/>
            <wp:effectExtent l="0" t="0" r="7620" b="6985"/>
            <wp:docPr id="15" name="Рисунок 15" descr="base_1_219061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9061_3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нет</w:t>
      </w:r>
    </w:p>
    <w:p w14:paraId="0858B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Имеется ли утраченный заработок (доход): </w:t>
      </w:r>
      <w:r w:rsidR="006445F8" w:rsidRPr="005D3B97">
        <w:rPr>
          <w:rFonts w:ascii="Times New Roman" w:hAnsi="Times New Roman" w:cs="Times New Roman"/>
          <w:noProof/>
          <w:position w:val="-10"/>
          <w:sz w:val="22"/>
          <w:szCs w:val="22"/>
        </w:rPr>
        <w:drawing>
          <wp:inline distT="0" distB="0" distL="0" distR="0" wp14:anchorId="66F1578C" wp14:editId="53B87BFC">
            <wp:extent cx="182880" cy="240665"/>
            <wp:effectExtent l="0" t="0" r="7620" b="6985"/>
            <wp:docPr id="16" name="Рисунок 16" descr="base_1_219061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9061_3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да, </w:t>
      </w:r>
      <w:r w:rsidR="006445F8" w:rsidRPr="005D3B97">
        <w:rPr>
          <w:rFonts w:ascii="Times New Roman" w:hAnsi="Times New Roman" w:cs="Times New Roman"/>
          <w:noProof/>
          <w:position w:val="-10"/>
          <w:sz w:val="22"/>
          <w:szCs w:val="22"/>
        </w:rPr>
        <w:drawing>
          <wp:inline distT="0" distB="0" distL="0" distR="0" wp14:anchorId="6779627D" wp14:editId="36C43D7D">
            <wp:extent cx="182880" cy="240665"/>
            <wp:effectExtent l="0" t="0" r="7620" b="6985"/>
            <wp:docPr id="17" name="Рисунок 17" descr="base_1_219061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9061_3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нет</w:t>
      </w:r>
    </w:p>
    <w:p w14:paraId="4E65B67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Отношение к погибшему лицу (степень родства) ______________________________</w:t>
      </w:r>
    </w:p>
    <w:p w14:paraId="2F169B80" w14:textId="77777777" w:rsidR="002643F9" w:rsidRPr="005D3B97" w:rsidRDefault="002643F9">
      <w:pPr>
        <w:pStyle w:val="ConsPlusNonformat"/>
        <w:jc w:val="both"/>
        <w:rPr>
          <w:rFonts w:ascii="Times New Roman" w:hAnsi="Times New Roman" w:cs="Times New Roman"/>
          <w:sz w:val="22"/>
          <w:szCs w:val="22"/>
        </w:rPr>
      </w:pPr>
    </w:p>
    <w:p w14:paraId="115838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страховом случае</w:t>
      </w:r>
    </w:p>
    <w:p w14:paraId="008C6A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Дата и время страхового случая: __.__.20__, __:__</w:t>
      </w:r>
    </w:p>
    <w:p w14:paraId="25E96B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места, где произошел страховой случай: ______________________________</w:t>
      </w:r>
    </w:p>
    <w:p w14:paraId="06D0B5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FE2196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Водитель, управлявший транспортным средством,  при  использовании  которого</w:t>
      </w:r>
    </w:p>
    <w:p w14:paraId="6FF5D4A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причинен вред:</w:t>
      </w:r>
    </w:p>
    <w:p w14:paraId="44ECFF4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3090900" w14:textId="2929B7A9"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1CAB1B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Обстоятельства страхового случая: _________________________________________</w:t>
      </w:r>
    </w:p>
    <w:p w14:paraId="6B3E16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7E33A0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3367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B07C42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3FC97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C57B36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B8AC89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63E35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BA89719" w14:textId="77777777" w:rsidR="002643F9" w:rsidRPr="005D3B97" w:rsidRDefault="002643F9">
      <w:pPr>
        <w:pStyle w:val="ConsPlusNonformat"/>
        <w:jc w:val="both"/>
        <w:rPr>
          <w:rFonts w:ascii="Times New Roman" w:hAnsi="Times New Roman" w:cs="Times New Roman"/>
          <w:sz w:val="22"/>
          <w:szCs w:val="22"/>
        </w:rPr>
      </w:pPr>
    </w:p>
    <w:p w14:paraId="1DB9829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4.1. Прошу осуществить страховое возмещение/прямое    возмещение    убытков</w:t>
      </w:r>
    </w:p>
    <w:p w14:paraId="70D45D0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  по  договору  обязательного  страхования гражданской</w:t>
      </w:r>
    </w:p>
    <w:p w14:paraId="1E02DFBE" w14:textId="40779FEB"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ответственности владельцев транспортных средств серия ______ N ______ </w:t>
      </w:r>
      <w:hyperlink w:anchor="P1550"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w:t>
      </w:r>
    </w:p>
    <w:p w14:paraId="6F4E47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выданному страховой организацией _________________________, путем:</w:t>
      </w:r>
    </w:p>
    <w:p w14:paraId="2907AA91"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2177A35A" wp14:editId="05C27D5B">
            <wp:extent cx="182880" cy="240665"/>
            <wp:effectExtent l="0" t="0" r="7620" b="6985"/>
            <wp:docPr id="18" name="Рисунок 18" descr="base_1_219061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9061_3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организации   и   оплаты   восстановительного   ремонта   поврежденного</w:t>
      </w:r>
    </w:p>
    <w:p w14:paraId="26273A0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на станции технического обслуживания, выбранной из</w:t>
      </w:r>
    </w:p>
    <w:p w14:paraId="49EA88C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предложенного страховщиком перечня:</w:t>
      </w:r>
    </w:p>
    <w:p w14:paraId="458DC01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6A0DFF2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 адресу _________________________________________________________________</w:t>
      </w:r>
    </w:p>
    <w:p w14:paraId="36015C3F" w14:textId="77777777" w:rsidR="002643F9" w:rsidRPr="005D3B97" w:rsidRDefault="002643F9">
      <w:pPr>
        <w:pStyle w:val="ConsPlusNonformat"/>
        <w:jc w:val="both"/>
        <w:rPr>
          <w:rFonts w:ascii="Times New Roman" w:hAnsi="Times New Roman" w:cs="Times New Roman"/>
          <w:sz w:val="22"/>
          <w:szCs w:val="22"/>
        </w:rPr>
      </w:pPr>
    </w:p>
    <w:p w14:paraId="6D3CAC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   дате   передачи   отремонтированного   транспортного   средства   прошу</w:t>
      </w:r>
    </w:p>
    <w:p w14:paraId="4BBC80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проинформировать  меня  следующим способом (по телефону, почте, электронной</w:t>
      </w:r>
    </w:p>
    <w:p w14:paraId="199853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почте):</w:t>
      </w:r>
    </w:p>
    <w:p w14:paraId="03C952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D60D85D" w14:textId="77777777" w:rsidR="002643F9" w:rsidRPr="005D3B97" w:rsidRDefault="002643F9">
      <w:pPr>
        <w:pStyle w:val="ConsPlusNonformat"/>
        <w:jc w:val="both"/>
        <w:rPr>
          <w:rFonts w:ascii="Times New Roman" w:hAnsi="Times New Roman" w:cs="Times New Roman"/>
          <w:sz w:val="22"/>
          <w:szCs w:val="22"/>
        </w:rPr>
      </w:pPr>
    </w:p>
    <w:p w14:paraId="675944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66B3033C" w14:textId="77777777" w:rsidR="002643F9" w:rsidRPr="005D3B97" w:rsidRDefault="002643F9">
      <w:pPr>
        <w:pStyle w:val="ConsPlusNonformat"/>
        <w:jc w:val="both"/>
        <w:rPr>
          <w:rFonts w:ascii="Times New Roman" w:hAnsi="Times New Roman" w:cs="Times New Roman"/>
          <w:sz w:val="22"/>
          <w:szCs w:val="22"/>
        </w:rPr>
      </w:pPr>
    </w:p>
    <w:p w14:paraId="7C8FFCCB"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14FAE61" wp14:editId="38E17A0F">
            <wp:extent cx="182880" cy="240665"/>
            <wp:effectExtent l="0" t="0" r="7620" b="6985"/>
            <wp:docPr id="19" name="Рисунок 19" descr="base_1_219061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9061_3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путем  оплаты  стоимости  восстановительного  ремонта  поврежденного</w:t>
      </w:r>
    </w:p>
    <w:p w14:paraId="3AE1FC7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станции технического обслуживания:</w:t>
      </w:r>
    </w:p>
    <w:p w14:paraId="0A9E6F4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Полное наименование _______________________________________________________</w:t>
      </w:r>
    </w:p>
    <w:p w14:paraId="7B1F52F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_____________________________________________________________________</w:t>
      </w:r>
    </w:p>
    <w:p w14:paraId="7BBF21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Платежные реквизиты:</w:t>
      </w:r>
    </w:p>
    <w:p w14:paraId="6E714B8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0B6A5AA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0A2544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2D462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38E0D6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2491EB21" w14:textId="77777777" w:rsidR="002643F9" w:rsidRPr="005D3B97" w:rsidRDefault="002643F9">
      <w:pPr>
        <w:pStyle w:val="ConsPlusNonformat"/>
        <w:jc w:val="both"/>
        <w:rPr>
          <w:rFonts w:ascii="Times New Roman" w:hAnsi="Times New Roman" w:cs="Times New Roman"/>
          <w:sz w:val="22"/>
          <w:szCs w:val="22"/>
        </w:rPr>
      </w:pPr>
    </w:p>
    <w:p w14:paraId="0CF629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Указание   станции   технического    обслуживания   не   из   предложенного</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страховщиком  перечня  возможно  только  в  отношении легковых автомобилей,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находящихся  в  собственности  граждан  и  зарегистрированных  в Российской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Федерации, и при наличии согласия страховщика в письменной форме.</w:t>
      </w:r>
    </w:p>
    <w:p w14:paraId="5AAD9A7F" w14:textId="77777777" w:rsidR="002643F9" w:rsidRPr="005D3B97" w:rsidRDefault="002643F9">
      <w:pPr>
        <w:pStyle w:val="ConsPlusNonformat"/>
        <w:jc w:val="both"/>
        <w:rPr>
          <w:rFonts w:ascii="Times New Roman" w:hAnsi="Times New Roman" w:cs="Times New Roman"/>
          <w:sz w:val="22"/>
          <w:szCs w:val="22"/>
        </w:rPr>
      </w:pPr>
    </w:p>
    <w:p w14:paraId="510CE6D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4.2.  Прошу  осуществить  страховую  выплату   в  размере,  определенном  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соответствии  с  Федеральным  </w:t>
      </w:r>
      <w:hyperlink r:id="rId35" w:history="1">
        <w:r w:rsidRPr="005D3B97">
          <w:rPr>
            <w:rFonts w:ascii="Times New Roman" w:hAnsi="Times New Roman" w:cs="Times New Roman"/>
            <w:sz w:val="22"/>
            <w:szCs w:val="22"/>
          </w:rPr>
          <w:t>законом</w:t>
        </w:r>
      </w:hyperlink>
      <w:r w:rsidRPr="005D3B97">
        <w:rPr>
          <w:rFonts w:ascii="Times New Roman" w:hAnsi="Times New Roman" w:cs="Times New Roman"/>
          <w:sz w:val="22"/>
          <w:szCs w:val="22"/>
        </w:rPr>
        <w:t xml:space="preserve">  от  25  апреля 2002 года N 40-ФЗ "Об</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обязательном    страховании    гражданской    ответственности    владельцев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транспортных средств":</w:t>
      </w:r>
    </w:p>
    <w:p w14:paraId="77014EE6" w14:textId="77777777" w:rsidR="002643F9" w:rsidRPr="005D3B97" w:rsidRDefault="002643F9">
      <w:pPr>
        <w:pStyle w:val="ConsPlusNonformat"/>
        <w:jc w:val="both"/>
        <w:rPr>
          <w:rFonts w:ascii="Times New Roman" w:hAnsi="Times New Roman" w:cs="Times New Roman"/>
          <w:sz w:val="22"/>
          <w:szCs w:val="22"/>
        </w:rPr>
      </w:pPr>
    </w:p>
    <w:p w14:paraId="083CCA9D"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3D145B7B" wp14:editId="510642D7">
            <wp:extent cx="182880" cy="240665"/>
            <wp:effectExtent l="0" t="0" r="7620" b="6985"/>
            <wp:docPr id="20" name="Рисунок 20" descr="base_1_219061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9061_4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наличными;</w:t>
      </w:r>
    </w:p>
    <w:p w14:paraId="1F35A2A8" w14:textId="77777777" w:rsidR="002643F9" w:rsidRPr="005D3B97" w:rsidRDefault="002643F9">
      <w:pPr>
        <w:pStyle w:val="ConsPlusNonformat"/>
        <w:jc w:val="both"/>
        <w:rPr>
          <w:rFonts w:ascii="Times New Roman" w:hAnsi="Times New Roman" w:cs="Times New Roman"/>
          <w:sz w:val="22"/>
          <w:szCs w:val="22"/>
        </w:rPr>
      </w:pPr>
    </w:p>
    <w:p w14:paraId="67ADD4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12C411C4" w14:textId="77777777" w:rsidR="002643F9" w:rsidRPr="005D3B97" w:rsidRDefault="002643F9">
      <w:pPr>
        <w:pStyle w:val="ConsPlusNonformat"/>
        <w:jc w:val="both"/>
        <w:rPr>
          <w:rFonts w:ascii="Times New Roman" w:hAnsi="Times New Roman" w:cs="Times New Roman"/>
          <w:sz w:val="22"/>
          <w:szCs w:val="22"/>
        </w:rPr>
      </w:pPr>
    </w:p>
    <w:p w14:paraId="06EA52CA"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783F250B" wp14:editId="297D0943">
            <wp:extent cx="182880" cy="240665"/>
            <wp:effectExtent l="0" t="0" r="7620" b="6985"/>
            <wp:docPr id="21" name="Рисунок 21"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перечислить безналичным расчетом по следующим реквизитам:</w:t>
      </w:r>
    </w:p>
    <w:p w14:paraId="6676C6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Наименование получателя: __________________________________________________</w:t>
      </w:r>
    </w:p>
    <w:p w14:paraId="75B97C9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67EE4DB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3C27D4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F20361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71C871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31B7A846" w14:textId="77777777" w:rsidR="002643F9" w:rsidRPr="005D3B97" w:rsidRDefault="002643F9">
      <w:pPr>
        <w:pStyle w:val="ConsPlusNonformat"/>
        <w:jc w:val="both"/>
        <w:rPr>
          <w:rFonts w:ascii="Times New Roman" w:hAnsi="Times New Roman" w:cs="Times New Roman"/>
          <w:sz w:val="22"/>
          <w:szCs w:val="22"/>
        </w:rPr>
      </w:pPr>
    </w:p>
    <w:p w14:paraId="742AA591" w14:textId="77777777" w:rsidR="0034229B" w:rsidRPr="0034229B" w:rsidRDefault="002643F9" w:rsidP="0034229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Пункт  4.2  заполняется  при  осуществлении  страховой  выплаты  в   случае</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причинения  вреда  жизни  или  здоровью  потерпевшего,  а также при наличии</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условий, предусмотренных  </w:t>
      </w:r>
      <w:hyperlink r:id="rId36" w:history="1">
        <w:r w:rsidRPr="005D3B97">
          <w:rPr>
            <w:rFonts w:ascii="Times New Roman" w:hAnsi="Times New Roman" w:cs="Times New Roman"/>
            <w:sz w:val="22"/>
            <w:szCs w:val="22"/>
          </w:rPr>
          <w:t>пунктом  16.1 статьи 12</w:t>
        </w:r>
      </w:hyperlink>
      <w:r w:rsidRPr="005D3B97">
        <w:rPr>
          <w:rFonts w:ascii="Times New Roman" w:hAnsi="Times New Roman" w:cs="Times New Roman"/>
          <w:sz w:val="22"/>
          <w:szCs w:val="22"/>
        </w:rPr>
        <w:t xml:space="preserve"> Федерального закона от 25</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апреля   2002   года   N  40-ФЗ  "Об  обязательном  страховании гражданской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ответственности владельцев транспортных средств"</w:t>
      </w:r>
      <w:r w:rsidR="0034229B" w:rsidRPr="0034229B">
        <w:rPr>
          <w:rFonts w:ascii="Times New Roman" w:hAnsi="Times New Roman" w:cs="Times New Roman"/>
          <w:sz w:val="22"/>
          <w:szCs w:val="22"/>
        </w:rPr>
        <w:t xml:space="preserve"> (Собрание законодательства</w:t>
      </w:r>
    </w:p>
    <w:p w14:paraId="6DBF5EAB" w14:textId="4B631902" w:rsidR="002643F9" w:rsidRDefault="0034229B" w:rsidP="0034229B">
      <w:pPr>
        <w:pStyle w:val="ConsPlusNonformat"/>
        <w:jc w:val="both"/>
        <w:rPr>
          <w:rFonts w:ascii="Times New Roman" w:hAnsi="Times New Roman" w:cs="Times New Roman"/>
          <w:sz w:val="22"/>
          <w:szCs w:val="22"/>
        </w:rPr>
      </w:pPr>
      <w:r w:rsidRPr="0034229B">
        <w:rPr>
          <w:rFonts w:ascii="Times New Roman" w:hAnsi="Times New Roman" w:cs="Times New Roman"/>
          <w:sz w:val="22"/>
          <w:szCs w:val="22"/>
        </w:rPr>
        <w:lastRenderedPageBreak/>
        <w:t>Российской   Федерации,  2002,  N  18,  ст.  1720;  2019,  N  18, ст. 2212;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"Официальный  интернет-портал  правовой  информации"  (www.pravo.gov.ru), 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июля 2021 года).</w:t>
      </w:r>
      <w:r w:rsidR="002643F9" w:rsidRPr="005D3B97">
        <w:rPr>
          <w:rFonts w:ascii="Times New Roman" w:hAnsi="Times New Roman" w:cs="Times New Roman"/>
          <w:sz w:val="22"/>
          <w:szCs w:val="22"/>
        </w:rPr>
        <w:t>.</w:t>
      </w:r>
    </w:p>
    <w:p w14:paraId="33C33187" w14:textId="77777777" w:rsidR="00133DDE" w:rsidRDefault="00133DDE" w:rsidP="0034229B">
      <w:pPr>
        <w:pStyle w:val="ConsPlusNonformat"/>
        <w:jc w:val="both"/>
        <w:rPr>
          <w:rFonts w:ascii="Times New Roman" w:hAnsi="Times New Roman" w:cs="Times New Roman"/>
          <w:sz w:val="22"/>
          <w:szCs w:val="22"/>
        </w:rPr>
      </w:pPr>
    </w:p>
    <w:p w14:paraId="704FC9C9" w14:textId="77777777"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sz w:val="22"/>
          <w:szCs w:val="22"/>
        </w:rPr>
        <w:t>4.3. Результаты осмотра и (или) независимой технической экспертизы, независимой экспертизы (оценки) прошу:</w:t>
      </w:r>
    </w:p>
    <w:p w14:paraId="6CA2D90B" w14:textId="77777777" w:rsidR="00133DDE" w:rsidRPr="00721647" w:rsidRDefault="00133DDE" w:rsidP="00133DDE">
      <w:pPr>
        <w:pStyle w:val="ConsPlusNonformat"/>
        <w:jc w:val="both"/>
        <w:rPr>
          <w:rFonts w:ascii="Times New Roman" w:hAnsi="Times New Roman" w:cs="Times New Roman"/>
          <w:sz w:val="22"/>
          <w:szCs w:val="22"/>
        </w:rPr>
      </w:pPr>
    </w:p>
    <w:p w14:paraId="3E6D5BF4" w14:textId="462E8F83"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0FA14B9C" wp14:editId="39DE49DB">
            <wp:extent cx="182880" cy="240665"/>
            <wp:effectExtent l="0" t="0" r="7620" b="6985"/>
            <wp:docPr id="22" name="Рисунок 22"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направить по адресу электронной почты:</w:t>
      </w:r>
      <w:r w:rsidRPr="00721647">
        <w:rPr>
          <w:rFonts w:ascii="Times New Roman" w:hAnsi="Times New Roman" w:cs="Times New Roman"/>
          <w:sz w:val="22"/>
          <w:szCs w:val="22"/>
        </w:rPr>
        <w:tab/>
      </w:r>
      <w:r w:rsidR="00721647">
        <w:rPr>
          <w:rFonts w:ascii="Times New Roman" w:hAnsi="Times New Roman" w:cs="Times New Roman"/>
          <w:sz w:val="22"/>
          <w:szCs w:val="22"/>
        </w:rPr>
        <w:t>__________________________________________</w:t>
      </w:r>
      <w:r w:rsidRPr="00721647">
        <w:rPr>
          <w:rFonts w:ascii="Times New Roman" w:hAnsi="Times New Roman" w:cs="Times New Roman"/>
          <w:sz w:val="22"/>
          <w:szCs w:val="22"/>
        </w:rPr>
        <w:t>;</w:t>
      </w:r>
    </w:p>
    <w:p w14:paraId="046D7B48" w14:textId="77777777"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sz w:val="22"/>
          <w:szCs w:val="22"/>
        </w:rPr>
        <w:t>или</w:t>
      </w:r>
    </w:p>
    <w:p w14:paraId="4B37BDBC" w14:textId="77777777" w:rsidR="00721647"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5FD5B233" wp14:editId="242228F8">
            <wp:extent cx="182880" cy="240665"/>
            <wp:effectExtent l="0" t="0" r="7620" b="6985"/>
            <wp:docPr id="23" name="Рисунок 23"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 xml:space="preserve"> разместить в личном кабинете страхователя ОСАГО, созданном потерпевшему либо выгодоприобретателю в соответствии с абзацем вторым пункта 3 Указания Банка России от 14 ноября 2016 года №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(при наличии); </w:t>
      </w:r>
    </w:p>
    <w:p w14:paraId="771F3240" w14:textId="5AF6DAE1" w:rsidR="00133DDE"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sz w:val="22"/>
          <w:szCs w:val="22"/>
        </w:rPr>
        <w:t>или</w:t>
      </w:r>
    </w:p>
    <w:p w14:paraId="02D7AAD4" w14:textId="250A5CF2" w:rsidR="00133DDE"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023DF710" wp14:editId="1E3BD065">
            <wp:extent cx="182880" cy="240665"/>
            <wp:effectExtent l="0" t="0" r="7620" b="6985"/>
            <wp:docPr id="24" name="Рисунок 24"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предоставить для ознакомления по месту нахождения страховщика.</w:t>
      </w:r>
    </w:p>
    <w:p w14:paraId="199C6797" w14:textId="77777777" w:rsidR="00721647" w:rsidRPr="00721647" w:rsidRDefault="00721647" w:rsidP="00133DDE">
      <w:pPr>
        <w:pStyle w:val="ConsPlusNonformat"/>
        <w:jc w:val="both"/>
        <w:rPr>
          <w:rFonts w:ascii="Times New Roman" w:hAnsi="Times New Roman" w:cs="Times New Roman"/>
          <w:sz w:val="22"/>
          <w:szCs w:val="22"/>
        </w:rPr>
      </w:pPr>
    </w:p>
    <w:p w14:paraId="26C137F2" w14:textId="77777777" w:rsidR="00133DDE"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sz w:val="22"/>
          <w:szCs w:val="22"/>
        </w:rPr>
        <w:t>При заполнении абзаца второго пункта 4.3 следует указать адрес электронной почты потерпевшего (выгодоприобретателя) в случае необходимости направления на него страховщиком результатов осмотра и (или) независимой технической экспертизы, независимой экспертизы (оценки) поврежденного транспортного средства (иного имущества). В случае заполнения пункта 4.3 пункт 4.4 не заполняется.</w:t>
      </w:r>
    </w:p>
    <w:p w14:paraId="7149E176" w14:textId="77777777" w:rsidR="00133DDE" w:rsidRPr="00721647" w:rsidRDefault="00133DDE" w:rsidP="00133DDE">
      <w:pPr>
        <w:pStyle w:val="ConsPlusNonformat"/>
        <w:rPr>
          <w:rFonts w:ascii="Times New Roman" w:hAnsi="Times New Roman" w:cs="Times New Roman"/>
          <w:sz w:val="22"/>
          <w:szCs w:val="22"/>
        </w:rPr>
      </w:pPr>
    </w:p>
    <w:p w14:paraId="5D8C09D8" w14:textId="755A520B" w:rsidR="00133DDE" w:rsidRPr="00133DDE" w:rsidRDefault="00133DDE" w:rsidP="00133DDE">
      <w:pPr>
        <w:pStyle w:val="ConsPlusNonformat"/>
        <w:rPr>
          <w:rFonts w:ascii="Times New Roman" w:hAnsi="Times New Roman" w:cs="Times New Roman"/>
        </w:rPr>
      </w:pPr>
      <w:r w:rsidRPr="00721647">
        <w:rPr>
          <w:rFonts w:ascii="Times New Roman" w:hAnsi="Times New Roman" w:cs="Times New Roman"/>
          <w:sz w:val="22"/>
          <w:szCs w:val="22"/>
        </w:rPr>
        <w:t>4.4. Отметка об отказе потерпевшего (выгодоприобретателя) от ознакомления с результатами осмотра и (или) независимой технической экспертизы, независимой экспертизы (оценки)</w:t>
      </w:r>
      <w:r w:rsidRPr="00133DDE">
        <w:rPr>
          <w:rFonts w:ascii="Times New Roman" w:hAnsi="Times New Roman" w:cs="Times New Roman"/>
        </w:rPr>
        <w:tab/>
      </w:r>
      <w:r w:rsidR="00721647">
        <w:rPr>
          <w:rFonts w:ascii="Times New Roman" w:hAnsi="Times New Roman" w:cs="Times New Roman"/>
        </w:rPr>
        <w:t>_______________________________________________________________________</w:t>
      </w:r>
      <w:r w:rsidRPr="00133DDE">
        <w:rPr>
          <w:rFonts w:ascii="Times New Roman" w:hAnsi="Times New Roman" w:cs="Times New Roman"/>
        </w:rPr>
        <w:t>.</w:t>
      </w:r>
    </w:p>
    <w:p w14:paraId="5E201960" w14:textId="77777777" w:rsidR="00133DDE" w:rsidRDefault="00133DDE" w:rsidP="00133DDE">
      <w:pPr>
        <w:pStyle w:val="ConsPlusNonformat"/>
        <w:jc w:val="both"/>
        <w:rPr>
          <w:rFonts w:ascii="Times New Roman" w:hAnsi="Times New Roman" w:cs="Times New Roman"/>
          <w:sz w:val="22"/>
          <w:szCs w:val="22"/>
        </w:rPr>
      </w:pPr>
    </w:p>
    <w:p w14:paraId="45B3FC1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5. К настоящему заявлению прилагаю следующие документы:</w:t>
      </w:r>
    </w:p>
    <w:p w14:paraId="24DA3E12" w14:textId="77777777" w:rsidR="002643F9" w:rsidRPr="005D3B97" w:rsidRDefault="002643F9">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134"/>
      </w:tblGrid>
      <w:tr w:rsidR="00440A01" w:rsidRPr="005D3B97" w14:paraId="50D8677E" w14:textId="76E7350F" w:rsidTr="00027FF3">
        <w:tc>
          <w:tcPr>
            <w:tcW w:w="6804" w:type="dxa"/>
          </w:tcPr>
          <w:p w14:paraId="0ACA5D0B" w14:textId="0F64619D"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 &lt;****&gt;)</w:t>
            </w:r>
          </w:p>
        </w:tc>
        <w:tc>
          <w:tcPr>
            <w:tcW w:w="1134" w:type="dxa"/>
          </w:tcPr>
          <w:p w14:paraId="1060137D"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Кол-во листов</w:t>
            </w:r>
          </w:p>
        </w:tc>
        <w:tc>
          <w:tcPr>
            <w:tcW w:w="1134" w:type="dxa"/>
          </w:tcPr>
          <w:p w14:paraId="1EEB6980" w14:textId="696C8517"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Отметка страховщика о необходимости предоставления документа</w:t>
            </w:r>
          </w:p>
        </w:tc>
      </w:tr>
      <w:tr w:rsidR="00440A01" w:rsidRPr="005D3B97" w14:paraId="62A6E0AF" w14:textId="483B2074" w:rsidTr="00027FF3">
        <w:tc>
          <w:tcPr>
            <w:tcW w:w="6804" w:type="dxa"/>
          </w:tcPr>
          <w:p w14:paraId="190738B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личность</w:t>
            </w:r>
          </w:p>
        </w:tc>
        <w:tc>
          <w:tcPr>
            <w:tcW w:w="1134" w:type="dxa"/>
          </w:tcPr>
          <w:p w14:paraId="4518C769" w14:textId="77777777" w:rsidR="00440A01" w:rsidRPr="005D3B97" w:rsidRDefault="00440A01">
            <w:pPr>
              <w:pStyle w:val="ConsPlusNormal"/>
              <w:rPr>
                <w:rFonts w:ascii="Times New Roman" w:hAnsi="Times New Roman" w:cs="Times New Roman"/>
                <w:szCs w:val="22"/>
              </w:rPr>
            </w:pPr>
          </w:p>
        </w:tc>
        <w:tc>
          <w:tcPr>
            <w:tcW w:w="1134" w:type="dxa"/>
          </w:tcPr>
          <w:p w14:paraId="1F58CA86" w14:textId="77777777" w:rsidR="00440A01" w:rsidRPr="005D3B97" w:rsidRDefault="00440A01">
            <w:pPr>
              <w:pStyle w:val="ConsPlusNormal"/>
              <w:rPr>
                <w:rFonts w:ascii="Times New Roman" w:hAnsi="Times New Roman" w:cs="Times New Roman"/>
                <w:szCs w:val="22"/>
              </w:rPr>
            </w:pPr>
          </w:p>
        </w:tc>
      </w:tr>
      <w:tr w:rsidR="00440A01" w:rsidRPr="005D3B97" w14:paraId="55B73FB6" w14:textId="2C5E3BFD" w:rsidTr="00027FF3">
        <w:tc>
          <w:tcPr>
            <w:tcW w:w="6804" w:type="dxa"/>
          </w:tcPr>
          <w:p w14:paraId="370675B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полномочия представителя выгодоприобретателя</w:t>
            </w:r>
          </w:p>
        </w:tc>
        <w:tc>
          <w:tcPr>
            <w:tcW w:w="1134" w:type="dxa"/>
          </w:tcPr>
          <w:p w14:paraId="0DDF972D" w14:textId="77777777" w:rsidR="00440A01" w:rsidRPr="005D3B97" w:rsidRDefault="00440A01">
            <w:pPr>
              <w:pStyle w:val="ConsPlusNormal"/>
              <w:rPr>
                <w:rFonts w:ascii="Times New Roman" w:hAnsi="Times New Roman" w:cs="Times New Roman"/>
                <w:szCs w:val="22"/>
              </w:rPr>
            </w:pPr>
          </w:p>
        </w:tc>
        <w:tc>
          <w:tcPr>
            <w:tcW w:w="1134" w:type="dxa"/>
          </w:tcPr>
          <w:p w14:paraId="3630336D" w14:textId="77777777" w:rsidR="00440A01" w:rsidRPr="005D3B97" w:rsidRDefault="00440A01">
            <w:pPr>
              <w:pStyle w:val="ConsPlusNormal"/>
              <w:rPr>
                <w:rFonts w:ascii="Times New Roman" w:hAnsi="Times New Roman" w:cs="Times New Roman"/>
                <w:szCs w:val="22"/>
              </w:rPr>
            </w:pPr>
          </w:p>
        </w:tc>
      </w:tr>
      <w:tr w:rsidR="00440A01" w:rsidRPr="005D3B97" w14:paraId="6A2D3E39" w14:textId="7EB30B52" w:rsidTr="00027FF3">
        <w:tc>
          <w:tcPr>
            <w:tcW w:w="6804" w:type="dxa"/>
          </w:tcPr>
          <w:p w14:paraId="1ED57221"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Согласие органов опеки и попечительства</w:t>
            </w:r>
          </w:p>
        </w:tc>
        <w:tc>
          <w:tcPr>
            <w:tcW w:w="1134" w:type="dxa"/>
          </w:tcPr>
          <w:p w14:paraId="7D881F7F" w14:textId="77777777" w:rsidR="00440A01" w:rsidRPr="005D3B97" w:rsidRDefault="00440A01">
            <w:pPr>
              <w:pStyle w:val="ConsPlusNormal"/>
              <w:rPr>
                <w:rFonts w:ascii="Times New Roman" w:hAnsi="Times New Roman" w:cs="Times New Roman"/>
                <w:szCs w:val="22"/>
              </w:rPr>
            </w:pPr>
          </w:p>
        </w:tc>
        <w:tc>
          <w:tcPr>
            <w:tcW w:w="1134" w:type="dxa"/>
          </w:tcPr>
          <w:p w14:paraId="35C64F96" w14:textId="77777777" w:rsidR="00440A01" w:rsidRPr="005D3B97" w:rsidRDefault="00440A01">
            <w:pPr>
              <w:pStyle w:val="ConsPlusNormal"/>
              <w:rPr>
                <w:rFonts w:ascii="Times New Roman" w:hAnsi="Times New Roman" w:cs="Times New Roman"/>
                <w:szCs w:val="22"/>
              </w:rPr>
            </w:pPr>
          </w:p>
        </w:tc>
      </w:tr>
      <w:tr w:rsidR="00440A01" w:rsidRPr="005D3B97" w14:paraId="3775D8D1" w14:textId="13E7FEA4" w:rsidTr="00027FF3">
        <w:tc>
          <w:tcPr>
            <w:tcW w:w="6804" w:type="dxa"/>
          </w:tcPr>
          <w:p w14:paraId="64B910E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Извещение о дорожно-транспортном происшествии</w:t>
            </w:r>
          </w:p>
        </w:tc>
        <w:tc>
          <w:tcPr>
            <w:tcW w:w="1134" w:type="dxa"/>
          </w:tcPr>
          <w:p w14:paraId="2ACA8C51" w14:textId="77777777" w:rsidR="00440A01" w:rsidRPr="005D3B97" w:rsidRDefault="00440A01">
            <w:pPr>
              <w:pStyle w:val="ConsPlusNormal"/>
              <w:rPr>
                <w:rFonts w:ascii="Times New Roman" w:hAnsi="Times New Roman" w:cs="Times New Roman"/>
                <w:szCs w:val="22"/>
              </w:rPr>
            </w:pPr>
          </w:p>
        </w:tc>
        <w:tc>
          <w:tcPr>
            <w:tcW w:w="1134" w:type="dxa"/>
          </w:tcPr>
          <w:p w14:paraId="4620A88D" w14:textId="77777777" w:rsidR="00440A01" w:rsidRPr="005D3B97" w:rsidRDefault="00440A01">
            <w:pPr>
              <w:pStyle w:val="ConsPlusNormal"/>
              <w:rPr>
                <w:rFonts w:ascii="Times New Roman" w:hAnsi="Times New Roman" w:cs="Times New Roman"/>
                <w:szCs w:val="22"/>
              </w:rPr>
            </w:pPr>
          </w:p>
        </w:tc>
      </w:tr>
      <w:tr w:rsidR="00440A01" w:rsidRPr="005D3B97" w14:paraId="2C79B8B7" w14:textId="6DEF144B" w:rsidTr="00027FF3">
        <w:tc>
          <w:tcPr>
            <w:tcW w:w="6804" w:type="dxa"/>
          </w:tcPr>
          <w:p w14:paraId="3F0B982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Протокол об административном правонарушении, постановления по делу об административном правонарушении</w:t>
            </w:r>
          </w:p>
        </w:tc>
        <w:tc>
          <w:tcPr>
            <w:tcW w:w="1134" w:type="dxa"/>
          </w:tcPr>
          <w:p w14:paraId="3AD8DBEC" w14:textId="77777777" w:rsidR="00440A01" w:rsidRPr="005D3B97" w:rsidRDefault="00440A01">
            <w:pPr>
              <w:pStyle w:val="ConsPlusNormal"/>
              <w:rPr>
                <w:rFonts w:ascii="Times New Roman" w:hAnsi="Times New Roman" w:cs="Times New Roman"/>
                <w:szCs w:val="22"/>
              </w:rPr>
            </w:pPr>
          </w:p>
        </w:tc>
        <w:tc>
          <w:tcPr>
            <w:tcW w:w="1134" w:type="dxa"/>
          </w:tcPr>
          <w:p w14:paraId="07EA70BE" w14:textId="77777777" w:rsidR="00440A01" w:rsidRPr="005D3B97" w:rsidRDefault="00440A01">
            <w:pPr>
              <w:pStyle w:val="ConsPlusNormal"/>
              <w:rPr>
                <w:rFonts w:ascii="Times New Roman" w:hAnsi="Times New Roman" w:cs="Times New Roman"/>
                <w:szCs w:val="22"/>
              </w:rPr>
            </w:pPr>
          </w:p>
        </w:tc>
      </w:tr>
      <w:tr w:rsidR="00440A01" w:rsidRPr="005D3B97" w14:paraId="04B3FEF7" w14:textId="47F3E74A" w:rsidTr="00027FF3">
        <w:tc>
          <w:tcPr>
            <w:tcW w:w="6804" w:type="dxa"/>
          </w:tcPr>
          <w:p w14:paraId="54AFFF0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Определение об отказе в возбуждении дела об административном правонарушении</w:t>
            </w:r>
          </w:p>
        </w:tc>
        <w:tc>
          <w:tcPr>
            <w:tcW w:w="1134" w:type="dxa"/>
          </w:tcPr>
          <w:p w14:paraId="7ED67784" w14:textId="77777777" w:rsidR="00440A01" w:rsidRPr="005D3B97" w:rsidRDefault="00440A01">
            <w:pPr>
              <w:pStyle w:val="ConsPlusNormal"/>
              <w:rPr>
                <w:rFonts w:ascii="Times New Roman" w:hAnsi="Times New Roman" w:cs="Times New Roman"/>
                <w:szCs w:val="22"/>
              </w:rPr>
            </w:pPr>
          </w:p>
        </w:tc>
        <w:tc>
          <w:tcPr>
            <w:tcW w:w="1134" w:type="dxa"/>
          </w:tcPr>
          <w:p w14:paraId="72FCD98C" w14:textId="77777777" w:rsidR="00440A01" w:rsidRPr="005D3B97" w:rsidRDefault="00440A01">
            <w:pPr>
              <w:pStyle w:val="ConsPlusNormal"/>
              <w:rPr>
                <w:rFonts w:ascii="Times New Roman" w:hAnsi="Times New Roman" w:cs="Times New Roman"/>
                <w:szCs w:val="22"/>
              </w:rPr>
            </w:pPr>
          </w:p>
        </w:tc>
      </w:tr>
      <w:tr w:rsidR="00440A01" w:rsidRPr="005D3B97" w14:paraId="70F34545" w14:textId="6932BDA1" w:rsidTr="00027FF3">
        <w:tc>
          <w:tcPr>
            <w:tcW w:w="7938" w:type="dxa"/>
            <w:gridSpan w:val="2"/>
            <w:vAlign w:val="center"/>
          </w:tcPr>
          <w:p w14:paraId="0848EE8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имуществу</w:t>
            </w:r>
          </w:p>
        </w:tc>
        <w:tc>
          <w:tcPr>
            <w:tcW w:w="1134" w:type="dxa"/>
          </w:tcPr>
          <w:p w14:paraId="5AA1A75F" w14:textId="77777777" w:rsidR="00440A01" w:rsidRPr="005D3B97" w:rsidRDefault="00440A01">
            <w:pPr>
              <w:pStyle w:val="ConsPlusNormal"/>
              <w:jc w:val="center"/>
              <w:rPr>
                <w:rFonts w:ascii="Times New Roman" w:hAnsi="Times New Roman" w:cs="Times New Roman"/>
                <w:szCs w:val="22"/>
              </w:rPr>
            </w:pPr>
          </w:p>
        </w:tc>
      </w:tr>
      <w:tr w:rsidR="00440A01" w:rsidRPr="005D3B97" w14:paraId="67C95583" w14:textId="069ED835" w:rsidTr="00027FF3">
        <w:tc>
          <w:tcPr>
            <w:tcW w:w="6804" w:type="dxa"/>
          </w:tcPr>
          <w:p w14:paraId="3FB569E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 xml:space="preserve">Документы, подтверждающие право собственности на поврежденное </w:t>
            </w:r>
            <w:r w:rsidRPr="005D3B97">
              <w:rPr>
                <w:rFonts w:ascii="Times New Roman" w:hAnsi="Times New Roman" w:cs="Times New Roman"/>
                <w:szCs w:val="22"/>
              </w:rPr>
              <w:lastRenderedPageBreak/>
              <w:t>имущество либо право на страховую выплату</w:t>
            </w:r>
          </w:p>
        </w:tc>
        <w:tc>
          <w:tcPr>
            <w:tcW w:w="1134" w:type="dxa"/>
          </w:tcPr>
          <w:p w14:paraId="2DAD2DF8" w14:textId="77777777" w:rsidR="00440A01" w:rsidRPr="005D3B97" w:rsidRDefault="00440A01">
            <w:pPr>
              <w:pStyle w:val="ConsPlusNormal"/>
              <w:rPr>
                <w:rFonts w:ascii="Times New Roman" w:hAnsi="Times New Roman" w:cs="Times New Roman"/>
                <w:szCs w:val="22"/>
              </w:rPr>
            </w:pPr>
          </w:p>
        </w:tc>
        <w:tc>
          <w:tcPr>
            <w:tcW w:w="1134" w:type="dxa"/>
          </w:tcPr>
          <w:p w14:paraId="16D923ED" w14:textId="77777777" w:rsidR="00440A01" w:rsidRPr="005D3B97" w:rsidRDefault="00440A01">
            <w:pPr>
              <w:pStyle w:val="ConsPlusNormal"/>
              <w:rPr>
                <w:rFonts w:ascii="Times New Roman" w:hAnsi="Times New Roman" w:cs="Times New Roman"/>
                <w:szCs w:val="22"/>
              </w:rPr>
            </w:pPr>
          </w:p>
        </w:tc>
      </w:tr>
      <w:tr w:rsidR="00440A01" w:rsidRPr="005D3B97" w14:paraId="3430C032" w14:textId="2343F731" w:rsidTr="00027FF3">
        <w:tc>
          <w:tcPr>
            <w:tcW w:w="6804" w:type="dxa"/>
          </w:tcPr>
          <w:p w14:paraId="31E27B4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независимой экспертизы (оценки)</w:t>
            </w:r>
          </w:p>
        </w:tc>
        <w:tc>
          <w:tcPr>
            <w:tcW w:w="1134" w:type="dxa"/>
          </w:tcPr>
          <w:p w14:paraId="58A10459" w14:textId="77777777" w:rsidR="00440A01" w:rsidRPr="005D3B97" w:rsidRDefault="00440A01">
            <w:pPr>
              <w:pStyle w:val="ConsPlusNormal"/>
              <w:rPr>
                <w:rFonts w:ascii="Times New Roman" w:hAnsi="Times New Roman" w:cs="Times New Roman"/>
                <w:szCs w:val="22"/>
              </w:rPr>
            </w:pPr>
          </w:p>
        </w:tc>
        <w:tc>
          <w:tcPr>
            <w:tcW w:w="1134" w:type="dxa"/>
          </w:tcPr>
          <w:p w14:paraId="016EE035" w14:textId="77777777" w:rsidR="00440A01" w:rsidRPr="005D3B97" w:rsidRDefault="00440A01">
            <w:pPr>
              <w:pStyle w:val="ConsPlusNormal"/>
              <w:rPr>
                <w:rFonts w:ascii="Times New Roman" w:hAnsi="Times New Roman" w:cs="Times New Roman"/>
                <w:szCs w:val="22"/>
              </w:rPr>
            </w:pPr>
          </w:p>
        </w:tc>
      </w:tr>
      <w:tr w:rsidR="00440A01" w:rsidRPr="005D3B97" w14:paraId="0D23FC4C" w14:textId="159BF6B9" w:rsidTr="00027FF3">
        <w:tc>
          <w:tcPr>
            <w:tcW w:w="6804" w:type="dxa"/>
          </w:tcPr>
          <w:p w14:paraId="4D4A0D4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эксперта-техника (оценщика)</w:t>
            </w:r>
          </w:p>
        </w:tc>
        <w:tc>
          <w:tcPr>
            <w:tcW w:w="1134" w:type="dxa"/>
          </w:tcPr>
          <w:p w14:paraId="2CECA288" w14:textId="77777777" w:rsidR="00440A01" w:rsidRPr="005D3B97" w:rsidRDefault="00440A01">
            <w:pPr>
              <w:pStyle w:val="ConsPlusNormal"/>
              <w:rPr>
                <w:rFonts w:ascii="Times New Roman" w:hAnsi="Times New Roman" w:cs="Times New Roman"/>
                <w:szCs w:val="22"/>
              </w:rPr>
            </w:pPr>
          </w:p>
        </w:tc>
        <w:tc>
          <w:tcPr>
            <w:tcW w:w="1134" w:type="dxa"/>
          </w:tcPr>
          <w:p w14:paraId="1B54C3CB" w14:textId="77777777" w:rsidR="00440A01" w:rsidRPr="005D3B97" w:rsidRDefault="00440A01">
            <w:pPr>
              <w:pStyle w:val="ConsPlusNormal"/>
              <w:rPr>
                <w:rFonts w:ascii="Times New Roman" w:hAnsi="Times New Roman" w:cs="Times New Roman"/>
                <w:szCs w:val="22"/>
              </w:rPr>
            </w:pPr>
          </w:p>
        </w:tc>
      </w:tr>
      <w:tr w:rsidR="00440A01" w:rsidRPr="005D3B97" w14:paraId="75238A4E" w14:textId="1DE804A6" w:rsidTr="00027FF3">
        <w:tc>
          <w:tcPr>
            <w:tcW w:w="6804" w:type="dxa"/>
          </w:tcPr>
          <w:p w14:paraId="3892AEA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эвакуации поврежденного имущества</w:t>
            </w:r>
          </w:p>
        </w:tc>
        <w:tc>
          <w:tcPr>
            <w:tcW w:w="1134" w:type="dxa"/>
          </w:tcPr>
          <w:p w14:paraId="6E4200BF" w14:textId="77777777" w:rsidR="00440A01" w:rsidRPr="005D3B97" w:rsidRDefault="00440A01">
            <w:pPr>
              <w:pStyle w:val="ConsPlusNormal"/>
              <w:rPr>
                <w:rFonts w:ascii="Times New Roman" w:hAnsi="Times New Roman" w:cs="Times New Roman"/>
                <w:szCs w:val="22"/>
              </w:rPr>
            </w:pPr>
          </w:p>
        </w:tc>
        <w:tc>
          <w:tcPr>
            <w:tcW w:w="1134" w:type="dxa"/>
          </w:tcPr>
          <w:p w14:paraId="6907117B" w14:textId="77777777" w:rsidR="00440A01" w:rsidRPr="005D3B97" w:rsidRDefault="00440A01">
            <w:pPr>
              <w:pStyle w:val="ConsPlusNormal"/>
              <w:rPr>
                <w:rFonts w:ascii="Times New Roman" w:hAnsi="Times New Roman" w:cs="Times New Roman"/>
                <w:szCs w:val="22"/>
              </w:rPr>
            </w:pPr>
          </w:p>
        </w:tc>
      </w:tr>
      <w:tr w:rsidR="00440A01" w:rsidRPr="005D3B97" w14:paraId="57A2A1CD" w14:textId="4F369494" w:rsidTr="00027FF3">
        <w:tc>
          <w:tcPr>
            <w:tcW w:w="6804" w:type="dxa"/>
          </w:tcPr>
          <w:p w14:paraId="6F7DDA5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хранению поврежденного имущества</w:t>
            </w:r>
          </w:p>
        </w:tc>
        <w:tc>
          <w:tcPr>
            <w:tcW w:w="1134" w:type="dxa"/>
          </w:tcPr>
          <w:p w14:paraId="4A2DBC6E" w14:textId="77777777" w:rsidR="00440A01" w:rsidRPr="005D3B97" w:rsidRDefault="00440A01">
            <w:pPr>
              <w:pStyle w:val="ConsPlusNormal"/>
              <w:rPr>
                <w:rFonts w:ascii="Times New Roman" w:hAnsi="Times New Roman" w:cs="Times New Roman"/>
                <w:szCs w:val="22"/>
              </w:rPr>
            </w:pPr>
          </w:p>
        </w:tc>
        <w:tc>
          <w:tcPr>
            <w:tcW w:w="1134" w:type="dxa"/>
          </w:tcPr>
          <w:p w14:paraId="7BEEE1B5" w14:textId="77777777" w:rsidR="00440A01" w:rsidRPr="005D3B97" w:rsidRDefault="00440A01">
            <w:pPr>
              <w:pStyle w:val="ConsPlusNormal"/>
              <w:rPr>
                <w:rFonts w:ascii="Times New Roman" w:hAnsi="Times New Roman" w:cs="Times New Roman"/>
                <w:szCs w:val="22"/>
              </w:rPr>
            </w:pPr>
          </w:p>
        </w:tc>
      </w:tr>
      <w:tr w:rsidR="00440A01" w:rsidRPr="005D3B97" w14:paraId="6EECEFD4" w14:textId="1655C4D5" w:rsidTr="00027FF3">
        <w:tc>
          <w:tcPr>
            <w:tcW w:w="7938" w:type="dxa"/>
            <w:gridSpan w:val="2"/>
            <w:vAlign w:val="center"/>
          </w:tcPr>
          <w:p w14:paraId="1526072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жизни/здоровью</w:t>
            </w:r>
          </w:p>
        </w:tc>
        <w:tc>
          <w:tcPr>
            <w:tcW w:w="1134" w:type="dxa"/>
          </w:tcPr>
          <w:p w14:paraId="736CDE64" w14:textId="77777777" w:rsidR="00440A01" w:rsidRPr="005D3B97" w:rsidRDefault="00440A01">
            <w:pPr>
              <w:pStyle w:val="ConsPlusNormal"/>
              <w:jc w:val="center"/>
              <w:rPr>
                <w:rFonts w:ascii="Times New Roman" w:hAnsi="Times New Roman" w:cs="Times New Roman"/>
                <w:szCs w:val="22"/>
              </w:rPr>
            </w:pPr>
          </w:p>
        </w:tc>
      </w:tr>
      <w:tr w:rsidR="00440A01" w:rsidRPr="005D3B97" w14:paraId="74144BC9" w14:textId="329C9951" w:rsidTr="00027FF3">
        <w:tc>
          <w:tcPr>
            <w:tcW w:w="6804" w:type="dxa"/>
          </w:tcPr>
          <w:p w14:paraId="12B98C9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34" w:type="dxa"/>
          </w:tcPr>
          <w:p w14:paraId="7353E20F" w14:textId="77777777" w:rsidR="00440A01" w:rsidRPr="005D3B97" w:rsidRDefault="00440A01">
            <w:pPr>
              <w:pStyle w:val="ConsPlusNormal"/>
              <w:rPr>
                <w:rFonts w:ascii="Times New Roman" w:hAnsi="Times New Roman" w:cs="Times New Roman"/>
                <w:szCs w:val="22"/>
              </w:rPr>
            </w:pPr>
          </w:p>
        </w:tc>
        <w:tc>
          <w:tcPr>
            <w:tcW w:w="1134" w:type="dxa"/>
          </w:tcPr>
          <w:p w14:paraId="3CB27CFC" w14:textId="77777777" w:rsidR="00440A01" w:rsidRPr="005D3B97" w:rsidRDefault="00440A01">
            <w:pPr>
              <w:pStyle w:val="ConsPlusNormal"/>
              <w:rPr>
                <w:rFonts w:ascii="Times New Roman" w:hAnsi="Times New Roman" w:cs="Times New Roman"/>
                <w:szCs w:val="22"/>
              </w:rPr>
            </w:pPr>
          </w:p>
        </w:tc>
      </w:tr>
      <w:tr w:rsidR="00440A01" w:rsidRPr="005D3B97" w14:paraId="33AC3201" w14:textId="2671B11B" w:rsidTr="00027FF3">
        <w:tc>
          <w:tcPr>
            <w:tcW w:w="6804" w:type="dxa"/>
          </w:tcPr>
          <w:p w14:paraId="49AC656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судебно-медицинской экспертизы о степени утраты общей или профессиональной трудоспособности</w:t>
            </w:r>
          </w:p>
        </w:tc>
        <w:tc>
          <w:tcPr>
            <w:tcW w:w="1134" w:type="dxa"/>
          </w:tcPr>
          <w:p w14:paraId="75BB7609" w14:textId="77777777" w:rsidR="00440A01" w:rsidRPr="005D3B97" w:rsidRDefault="00440A01">
            <w:pPr>
              <w:pStyle w:val="ConsPlusNormal"/>
              <w:rPr>
                <w:rFonts w:ascii="Times New Roman" w:hAnsi="Times New Roman" w:cs="Times New Roman"/>
                <w:szCs w:val="22"/>
              </w:rPr>
            </w:pPr>
          </w:p>
        </w:tc>
        <w:tc>
          <w:tcPr>
            <w:tcW w:w="1134" w:type="dxa"/>
          </w:tcPr>
          <w:p w14:paraId="72A41F50" w14:textId="77777777" w:rsidR="00440A01" w:rsidRPr="005D3B97" w:rsidRDefault="00440A01">
            <w:pPr>
              <w:pStyle w:val="ConsPlusNormal"/>
              <w:rPr>
                <w:rFonts w:ascii="Times New Roman" w:hAnsi="Times New Roman" w:cs="Times New Roman"/>
                <w:szCs w:val="22"/>
              </w:rPr>
            </w:pPr>
          </w:p>
        </w:tc>
      </w:tr>
      <w:tr w:rsidR="00440A01" w:rsidRPr="005D3B97" w14:paraId="3465CE18" w14:textId="1D523D58" w:rsidTr="00027FF3">
        <w:tc>
          <w:tcPr>
            <w:tcW w:w="6804" w:type="dxa"/>
          </w:tcPr>
          <w:p w14:paraId="7007183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подтверждающая факт установления инвалидности или категории "ребенок-инвалид"</w:t>
            </w:r>
          </w:p>
        </w:tc>
        <w:tc>
          <w:tcPr>
            <w:tcW w:w="1134" w:type="dxa"/>
          </w:tcPr>
          <w:p w14:paraId="5B38FD99" w14:textId="77777777" w:rsidR="00440A01" w:rsidRPr="005D3B97" w:rsidRDefault="00440A01">
            <w:pPr>
              <w:pStyle w:val="ConsPlusNormal"/>
              <w:rPr>
                <w:rFonts w:ascii="Times New Roman" w:hAnsi="Times New Roman" w:cs="Times New Roman"/>
                <w:szCs w:val="22"/>
              </w:rPr>
            </w:pPr>
          </w:p>
        </w:tc>
        <w:tc>
          <w:tcPr>
            <w:tcW w:w="1134" w:type="dxa"/>
          </w:tcPr>
          <w:p w14:paraId="7708276A" w14:textId="77777777" w:rsidR="00440A01" w:rsidRPr="005D3B97" w:rsidRDefault="00440A01">
            <w:pPr>
              <w:pStyle w:val="ConsPlusNormal"/>
              <w:rPr>
                <w:rFonts w:ascii="Times New Roman" w:hAnsi="Times New Roman" w:cs="Times New Roman"/>
                <w:szCs w:val="22"/>
              </w:rPr>
            </w:pPr>
          </w:p>
        </w:tc>
      </w:tr>
      <w:tr w:rsidR="00440A01" w:rsidRPr="005D3B97" w14:paraId="610E1E01" w14:textId="0EDD1488" w:rsidTr="00027FF3">
        <w:tc>
          <w:tcPr>
            <w:tcW w:w="6804" w:type="dxa"/>
          </w:tcPr>
          <w:p w14:paraId="40A03DB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станции скорой медицинской помощи об оказанной медицинской помощи на месте дорожно-транспортного происшествия</w:t>
            </w:r>
          </w:p>
        </w:tc>
        <w:tc>
          <w:tcPr>
            <w:tcW w:w="1134" w:type="dxa"/>
          </w:tcPr>
          <w:p w14:paraId="5E6B9A5F" w14:textId="77777777" w:rsidR="00440A01" w:rsidRPr="005D3B97" w:rsidRDefault="00440A01">
            <w:pPr>
              <w:pStyle w:val="ConsPlusNormal"/>
              <w:rPr>
                <w:rFonts w:ascii="Times New Roman" w:hAnsi="Times New Roman" w:cs="Times New Roman"/>
                <w:szCs w:val="22"/>
              </w:rPr>
            </w:pPr>
          </w:p>
        </w:tc>
        <w:tc>
          <w:tcPr>
            <w:tcW w:w="1134" w:type="dxa"/>
          </w:tcPr>
          <w:p w14:paraId="5269652B" w14:textId="77777777" w:rsidR="00440A01" w:rsidRPr="005D3B97" w:rsidRDefault="00440A01">
            <w:pPr>
              <w:pStyle w:val="ConsPlusNormal"/>
              <w:rPr>
                <w:rFonts w:ascii="Times New Roman" w:hAnsi="Times New Roman" w:cs="Times New Roman"/>
                <w:szCs w:val="22"/>
              </w:rPr>
            </w:pPr>
          </w:p>
        </w:tc>
      </w:tr>
      <w:tr w:rsidR="00440A01" w:rsidRPr="005D3B97" w14:paraId="054E401C" w14:textId="305B1291" w:rsidTr="00027FF3">
        <w:tc>
          <w:tcPr>
            <w:tcW w:w="6804" w:type="dxa"/>
          </w:tcPr>
          <w:p w14:paraId="75A1F0F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или иной документ о среднем месячном заработке (доходе), стипендии, пенсии, пособиях</w:t>
            </w:r>
          </w:p>
        </w:tc>
        <w:tc>
          <w:tcPr>
            <w:tcW w:w="1134" w:type="dxa"/>
          </w:tcPr>
          <w:p w14:paraId="60A717F0" w14:textId="77777777" w:rsidR="00440A01" w:rsidRPr="005D3B97" w:rsidRDefault="00440A01">
            <w:pPr>
              <w:pStyle w:val="ConsPlusNormal"/>
              <w:rPr>
                <w:rFonts w:ascii="Times New Roman" w:hAnsi="Times New Roman" w:cs="Times New Roman"/>
                <w:szCs w:val="22"/>
              </w:rPr>
            </w:pPr>
          </w:p>
        </w:tc>
        <w:tc>
          <w:tcPr>
            <w:tcW w:w="1134" w:type="dxa"/>
          </w:tcPr>
          <w:p w14:paraId="30E40664" w14:textId="77777777" w:rsidR="00440A01" w:rsidRPr="005D3B97" w:rsidRDefault="00440A01">
            <w:pPr>
              <w:pStyle w:val="ConsPlusNormal"/>
              <w:rPr>
                <w:rFonts w:ascii="Times New Roman" w:hAnsi="Times New Roman" w:cs="Times New Roman"/>
                <w:szCs w:val="22"/>
              </w:rPr>
            </w:pPr>
          </w:p>
        </w:tc>
      </w:tr>
      <w:tr w:rsidR="00440A01" w:rsidRPr="005D3B97" w14:paraId="14C28615" w14:textId="36D5E945" w:rsidTr="00027FF3">
        <w:tc>
          <w:tcPr>
            <w:tcW w:w="6804" w:type="dxa"/>
          </w:tcPr>
          <w:p w14:paraId="25FE378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Заявление, содержащее сведения о членах семьи умершего потерпевшего</w:t>
            </w:r>
          </w:p>
        </w:tc>
        <w:tc>
          <w:tcPr>
            <w:tcW w:w="1134" w:type="dxa"/>
          </w:tcPr>
          <w:p w14:paraId="24A62412" w14:textId="77777777" w:rsidR="00440A01" w:rsidRPr="005D3B97" w:rsidRDefault="00440A01">
            <w:pPr>
              <w:pStyle w:val="ConsPlusNormal"/>
              <w:rPr>
                <w:rFonts w:ascii="Times New Roman" w:hAnsi="Times New Roman" w:cs="Times New Roman"/>
                <w:szCs w:val="22"/>
              </w:rPr>
            </w:pPr>
          </w:p>
        </w:tc>
        <w:tc>
          <w:tcPr>
            <w:tcW w:w="1134" w:type="dxa"/>
          </w:tcPr>
          <w:p w14:paraId="4762C5B9" w14:textId="77777777" w:rsidR="00440A01" w:rsidRPr="005D3B97" w:rsidRDefault="00440A01">
            <w:pPr>
              <w:pStyle w:val="ConsPlusNormal"/>
              <w:rPr>
                <w:rFonts w:ascii="Times New Roman" w:hAnsi="Times New Roman" w:cs="Times New Roman"/>
                <w:szCs w:val="22"/>
              </w:rPr>
            </w:pPr>
          </w:p>
        </w:tc>
      </w:tr>
      <w:tr w:rsidR="00440A01" w:rsidRPr="005D3B97" w14:paraId="01972E54" w14:textId="334812E3" w:rsidTr="00027FF3">
        <w:tc>
          <w:tcPr>
            <w:tcW w:w="6804" w:type="dxa"/>
          </w:tcPr>
          <w:p w14:paraId="059E884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Копия свидетельства о смерти</w:t>
            </w:r>
          </w:p>
        </w:tc>
        <w:tc>
          <w:tcPr>
            <w:tcW w:w="1134" w:type="dxa"/>
          </w:tcPr>
          <w:p w14:paraId="2DDFE66A" w14:textId="77777777" w:rsidR="00440A01" w:rsidRPr="005D3B97" w:rsidRDefault="00440A01">
            <w:pPr>
              <w:pStyle w:val="ConsPlusNormal"/>
              <w:rPr>
                <w:rFonts w:ascii="Times New Roman" w:hAnsi="Times New Roman" w:cs="Times New Roman"/>
                <w:szCs w:val="22"/>
              </w:rPr>
            </w:pPr>
          </w:p>
        </w:tc>
        <w:tc>
          <w:tcPr>
            <w:tcW w:w="1134" w:type="dxa"/>
          </w:tcPr>
          <w:p w14:paraId="6F096FA5" w14:textId="77777777" w:rsidR="00440A01" w:rsidRPr="005D3B97" w:rsidRDefault="00440A01">
            <w:pPr>
              <w:pStyle w:val="ConsPlusNormal"/>
              <w:rPr>
                <w:rFonts w:ascii="Times New Roman" w:hAnsi="Times New Roman" w:cs="Times New Roman"/>
                <w:szCs w:val="22"/>
              </w:rPr>
            </w:pPr>
          </w:p>
        </w:tc>
      </w:tr>
      <w:tr w:rsidR="00440A01" w:rsidRPr="005D3B97" w14:paraId="32151702" w14:textId="580CFD55" w:rsidTr="00027FF3">
        <w:tc>
          <w:tcPr>
            <w:tcW w:w="6804" w:type="dxa"/>
          </w:tcPr>
          <w:p w14:paraId="1FD8FA6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рождении ребенка (детей)</w:t>
            </w:r>
          </w:p>
        </w:tc>
        <w:tc>
          <w:tcPr>
            <w:tcW w:w="1134" w:type="dxa"/>
          </w:tcPr>
          <w:p w14:paraId="6209EEA5" w14:textId="77777777" w:rsidR="00440A01" w:rsidRPr="005D3B97" w:rsidRDefault="00440A01">
            <w:pPr>
              <w:pStyle w:val="ConsPlusNormal"/>
              <w:rPr>
                <w:rFonts w:ascii="Times New Roman" w:hAnsi="Times New Roman" w:cs="Times New Roman"/>
                <w:szCs w:val="22"/>
              </w:rPr>
            </w:pPr>
          </w:p>
        </w:tc>
        <w:tc>
          <w:tcPr>
            <w:tcW w:w="1134" w:type="dxa"/>
          </w:tcPr>
          <w:p w14:paraId="055F9168" w14:textId="77777777" w:rsidR="00440A01" w:rsidRPr="005D3B97" w:rsidRDefault="00440A01">
            <w:pPr>
              <w:pStyle w:val="ConsPlusNormal"/>
              <w:rPr>
                <w:rFonts w:ascii="Times New Roman" w:hAnsi="Times New Roman" w:cs="Times New Roman"/>
                <w:szCs w:val="22"/>
              </w:rPr>
            </w:pPr>
          </w:p>
        </w:tc>
      </w:tr>
      <w:tr w:rsidR="00440A01" w:rsidRPr="005D3B97" w14:paraId="7F0CC36C" w14:textId="3E59E8FF" w:rsidTr="00027FF3">
        <w:tc>
          <w:tcPr>
            <w:tcW w:w="6804" w:type="dxa"/>
          </w:tcPr>
          <w:p w14:paraId="6E206876"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образовательной организации</w:t>
            </w:r>
          </w:p>
        </w:tc>
        <w:tc>
          <w:tcPr>
            <w:tcW w:w="1134" w:type="dxa"/>
          </w:tcPr>
          <w:p w14:paraId="6C5474AB" w14:textId="77777777" w:rsidR="00440A01" w:rsidRPr="005D3B97" w:rsidRDefault="00440A01">
            <w:pPr>
              <w:pStyle w:val="ConsPlusNormal"/>
              <w:rPr>
                <w:rFonts w:ascii="Times New Roman" w:hAnsi="Times New Roman" w:cs="Times New Roman"/>
                <w:szCs w:val="22"/>
              </w:rPr>
            </w:pPr>
          </w:p>
        </w:tc>
        <w:tc>
          <w:tcPr>
            <w:tcW w:w="1134" w:type="dxa"/>
          </w:tcPr>
          <w:p w14:paraId="1A4C4A8B" w14:textId="77777777" w:rsidR="00440A01" w:rsidRPr="005D3B97" w:rsidRDefault="00440A01">
            <w:pPr>
              <w:pStyle w:val="ConsPlusNormal"/>
              <w:rPr>
                <w:rFonts w:ascii="Times New Roman" w:hAnsi="Times New Roman" w:cs="Times New Roman"/>
                <w:szCs w:val="22"/>
              </w:rPr>
            </w:pPr>
          </w:p>
        </w:tc>
      </w:tr>
      <w:tr w:rsidR="00440A01" w:rsidRPr="005D3B97" w14:paraId="45EC708D" w14:textId="7BD46A0B" w:rsidTr="00027FF3">
        <w:tc>
          <w:tcPr>
            <w:tcW w:w="6804" w:type="dxa"/>
          </w:tcPr>
          <w:p w14:paraId="27B1F77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(справка медицинской организации, органа социального обеспечения) о необходимости постороннего ухода</w:t>
            </w:r>
          </w:p>
        </w:tc>
        <w:tc>
          <w:tcPr>
            <w:tcW w:w="1134" w:type="dxa"/>
          </w:tcPr>
          <w:p w14:paraId="716EE24C" w14:textId="77777777" w:rsidR="00440A01" w:rsidRPr="005D3B97" w:rsidRDefault="00440A01">
            <w:pPr>
              <w:pStyle w:val="ConsPlusNormal"/>
              <w:rPr>
                <w:rFonts w:ascii="Times New Roman" w:hAnsi="Times New Roman" w:cs="Times New Roman"/>
                <w:szCs w:val="22"/>
              </w:rPr>
            </w:pPr>
          </w:p>
        </w:tc>
        <w:tc>
          <w:tcPr>
            <w:tcW w:w="1134" w:type="dxa"/>
          </w:tcPr>
          <w:p w14:paraId="1EF52700" w14:textId="77777777" w:rsidR="00440A01" w:rsidRPr="005D3B97" w:rsidRDefault="00440A01">
            <w:pPr>
              <w:pStyle w:val="ConsPlusNormal"/>
              <w:rPr>
                <w:rFonts w:ascii="Times New Roman" w:hAnsi="Times New Roman" w:cs="Times New Roman"/>
                <w:szCs w:val="22"/>
              </w:rPr>
            </w:pPr>
          </w:p>
        </w:tc>
      </w:tr>
      <w:tr w:rsidR="00440A01" w:rsidRPr="005D3B97" w14:paraId="7D4F908D" w14:textId="3DE60058" w:rsidTr="00027FF3">
        <w:tc>
          <w:tcPr>
            <w:tcW w:w="6804" w:type="dxa"/>
          </w:tcPr>
          <w:p w14:paraId="1AA69D4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34" w:type="dxa"/>
          </w:tcPr>
          <w:p w14:paraId="04EC6E49" w14:textId="77777777" w:rsidR="00440A01" w:rsidRPr="005D3B97" w:rsidRDefault="00440A01">
            <w:pPr>
              <w:pStyle w:val="ConsPlusNormal"/>
              <w:rPr>
                <w:rFonts w:ascii="Times New Roman" w:hAnsi="Times New Roman" w:cs="Times New Roman"/>
                <w:szCs w:val="22"/>
              </w:rPr>
            </w:pPr>
          </w:p>
        </w:tc>
        <w:tc>
          <w:tcPr>
            <w:tcW w:w="1134" w:type="dxa"/>
          </w:tcPr>
          <w:p w14:paraId="3BA8058A" w14:textId="77777777" w:rsidR="00440A01" w:rsidRPr="005D3B97" w:rsidRDefault="00440A01">
            <w:pPr>
              <w:pStyle w:val="ConsPlusNormal"/>
              <w:rPr>
                <w:rFonts w:ascii="Times New Roman" w:hAnsi="Times New Roman" w:cs="Times New Roman"/>
                <w:szCs w:val="22"/>
              </w:rPr>
            </w:pPr>
          </w:p>
        </w:tc>
      </w:tr>
      <w:tr w:rsidR="00440A01" w:rsidRPr="005D3B97" w14:paraId="3AA7FC1C" w14:textId="37E9433E" w:rsidTr="00027FF3">
        <w:tc>
          <w:tcPr>
            <w:tcW w:w="6804" w:type="dxa"/>
          </w:tcPr>
          <w:p w14:paraId="70696D9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заключении брака</w:t>
            </w:r>
          </w:p>
        </w:tc>
        <w:tc>
          <w:tcPr>
            <w:tcW w:w="1134" w:type="dxa"/>
          </w:tcPr>
          <w:p w14:paraId="179E9ADE" w14:textId="77777777" w:rsidR="00440A01" w:rsidRPr="005D3B97" w:rsidRDefault="00440A01">
            <w:pPr>
              <w:pStyle w:val="ConsPlusNormal"/>
              <w:rPr>
                <w:rFonts w:ascii="Times New Roman" w:hAnsi="Times New Roman" w:cs="Times New Roman"/>
                <w:szCs w:val="22"/>
              </w:rPr>
            </w:pPr>
          </w:p>
        </w:tc>
        <w:tc>
          <w:tcPr>
            <w:tcW w:w="1134" w:type="dxa"/>
          </w:tcPr>
          <w:p w14:paraId="0AC57FA3" w14:textId="77777777" w:rsidR="00440A01" w:rsidRPr="005D3B97" w:rsidRDefault="00440A01">
            <w:pPr>
              <w:pStyle w:val="ConsPlusNormal"/>
              <w:rPr>
                <w:rFonts w:ascii="Times New Roman" w:hAnsi="Times New Roman" w:cs="Times New Roman"/>
                <w:szCs w:val="22"/>
              </w:rPr>
            </w:pPr>
          </w:p>
        </w:tc>
      </w:tr>
      <w:tr w:rsidR="00440A01" w:rsidRPr="005D3B97" w14:paraId="3A48FEE4" w14:textId="55BE4916" w:rsidTr="00027FF3">
        <w:tc>
          <w:tcPr>
            <w:tcW w:w="6804" w:type="dxa"/>
          </w:tcPr>
          <w:p w14:paraId="597F804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произведенные расходы на погребение</w:t>
            </w:r>
          </w:p>
        </w:tc>
        <w:tc>
          <w:tcPr>
            <w:tcW w:w="1134" w:type="dxa"/>
          </w:tcPr>
          <w:p w14:paraId="0B6845C3" w14:textId="77777777" w:rsidR="00440A01" w:rsidRPr="005D3B97" w:rsidRDefault="00440A01">
            <w:pPr>
              <w:pStyle w:val="ConsPlusNormal"/>
              <w:rPr>
                <w:rFonts w:ascii="Times New Roman" w:hAnsi="Times New Roman" w:cs="Times New Roman"/>
                <w:szCs w:val="22"/>
              </w:rPr>
            </w:pPr>
          </w:p>
        </w:tc>
        <w:tc>
          <w:tcPr>
            <w:tcW w:w="1134" w:type="dxa"/>
          </w:tcPr>
          <w:p w14:paraId="0006A5AA" w14:textId="77777777" w:rsidR="00440A01" w:rsidRPr="005D3B97" w:rsidRDefault="00440A01">
            <w:pPr>
              <w:pStyle w:val="ConsPlusNormal"/>
              <w:rPr>
                <w:rFonts w:ascii="Times New Roman" w:hAnsi="Times New Roman" w:cs="Times New Roman"/>
                <w:szCs w:val="22"/>
              </w:rPr>
            </w:pPr>
          </w:p>
        </w:tc>
      </w:tr>
      <w:tr w:rsidR="00440A01" w:rsidRPr="005D3B97" w14:paraId="5A870A70" w14:textId="1A0E27FA" w:rsidTr="00027FF3">
        <w:tc>
          <w:tcPr>
            <w:tcW w:w="6804" w:type="dxa"/>
          </w:tcPr>
          <w:p w14:paraId="1D673B6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Выписка из истории болезни</w:t>
            </w:r>
          </w:p>
        </w:tc>
        <w:tc>
          <w:tcPr>
            <w:tcW w:w="1134" w:type="dxa"/>
          </w:tcPr>
          <w:p w14:paraId="1C5DEE2E" w14:textId="77777777" w:rsidR="00440A01" w:rsidRPr="005D3B97" w:rsidRDefault="00440A01">
            <w:pPr>
              <w:pStyle w:val="ConsPlusNormal"/>
              <w:rPr>
                <w:rFonts w:ascii="Times New Roman" w:hAnsi="Times New Roman" w:cs="Times New Roman"/>
                <w:szCs w:val="22"/>
              </w:rPr>
            </w:pPr>
          </w:p>
        </w:tc>
        <w:tc>
          <w:tcPr>
            <w:tcW w:w="1134" w:type="dxa"/>
          </w:tcPr>
          <w:p w14:paraId="2C2064A9" w14:textId="77777777" w:rsidR="00440A01" w:rsidRPr="005D3B97" w:rsidRDefault="00440A01">
            <w:pPr>
              <w:pStyle w:val="ConsPlusNormal"/>
              <w:rPr>
                <w:rFonts w:ascii="Times New Roman" w:hAnsi="Times New Roman" w:cs="Times New Roman"/>
                <w:szCs w:val="22"/>
              </w:rPr>
            </w:pPr>
          </w:p>
        </w:tc>
      </w:tr>
      <w:tr w:rsidR="00440A01" w:rsidRPr="005D3B97" w14:paraId="6A8E5866" w14:textId="71C2696C" w:rsidTr="00027FF3">
        <w:tc>
          <w:tcPr>
            <w:tcW w:w="6804" w:type="dxa"/>
          </w:tcPr>
          <w:p w14:paraId="09A85F9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медицинской организации</w:t>
            </w:r>
          </w:p>
        </w:tc>
        <w:tc>
          <w:tcPr>
            <w:tcW w:w="1134" w:type="dxa"/>
          </w:tcPr>
          <w:p w14:paraId="1B677208" w14:textId="77777777" w:rsidR="00440A01" w:rsidRPr="005D3B97" w:rsidRDefault="00440A01">
            <w:pPr>
              <w:pStyle w:val="ConsPlusNormal"/>
              <w:rPr>
                <w:rFonts w:ascii="Times New Roman" w:hAnsi="Times New Roman" w:cs="Times New Roman"/>
                <w:szCs w:val="22"/>
              </w:rPr>
            </w:pPr>
          </w:p>
        </w:tc>
        <w:tc>
          <w:tcPr>
            <w:tcW w:w="1134" w:type="dxa"/>
          </w:tcPr>
          <w:p w14:paraId="4A534D8B" w14:textId="77777777" w:rsidR="00440A01" w:rsidRPr="005D3B97" w:rsidRDefault="00440A01">
            <w:pPr>
              <w:pStyle w:val="ConsPlusNormal"/>
              <w:rPr>
                <w:rFonts w:ascii="Times New Roman" w:hAnsi="Times New Roman" w:cs="Times New Roman"/>
                <w:szCs w:val="22"/>
              </w:rPr>
            </w:pPr>
          </w:p>
        </w:tc>
      </w:tr>
      <w:tr w:rsidR="00440A01" w:rsidRPr="005D3B97" w14:paraId="536CE336" w14:textId="78D2AA54" w:rsidTr="00027FF3">
        <w:tc>
          <w:tcPr>
            <w:tcW w:w="6804" w:type="dxa"/>
          </w:tcPr>
          <w:p w14:paraId="71E2236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приобретенных лекарств</w:t>
            </w:r>
          </w:p>
        </w:tc>
        <w:tc>
          <w:tcPr>
            <w:tcW w:w="1134" w:type="dxa"/>
          </w:tcPr>
          <w:p w14:paraId="0B764620" w14:textId="77777777" w:rsidR="00440A01" w:rsidRPr="005D3B97" w:rsidRDefault="00440A01">
            <w:pPr>
              <w:pStyle w:val="ConsPlusNormal"/>
              <w:rPr>
                <w:rFonts w:ascii="Times New Roman" w:hAnsi="Times New Roman" w:cs="Times New Roman"/>
                <w:szCs w:val="22"/>
              </w:rPr>
            </w:pPr>
          </w:p>
        </w:tc>
        <w:tc>
          <w:tcPr>
            <w:tcW w:w="1134" w:type="dxa"/>
          </w:tcPr>
          <w:p w14:paraId="44DD5ABE" w14:textId="77777777" w:rsidR="00440A01" w:rsidRPr="005D3B97" w:rsidRDefault="00440A01">
            <w:pPr>
              <w:pStyle w:val="ConsPlusNormal"/>
              <w:rPr>
                <w:rFonts w:ascii="Times New Roman" w:hAnsi="Times New Roman" w:cs="Times New Roman"/>
                <w:szCs w:val="22"/>
              </w:rPr>
            </w:pPr>
          </w:p>
        </w:tc>
      </w:tr>
      <w:tr w:rsidR="00440A01" w:rsidRPr="005D3B97" w14:paraId="4D7E4EB8" w14:textId="7AEEF92C" w:rsidTr="00027FF3">
        <w:tc>
          <w:tcPr>
            <w:tcW w:w="7938" w:type="dxa"/>
            <w:gridSpan w:val="2"/>
            <w:vAlign w:val="center"/>
          </w:tcPr>
          <w:p w14:paraId="13556131"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Иные документы</w:t>
            </w:r>
          </w:p>
        </w:tc>
        <w:tc>
          <w:tcPr>
            <w:tcW w:w="1134" w:type="dxa"/>
          </w:tcPr>
          <w:p w14:paraId="3CD9F822" w14:textId="77777777" w:rsidR="00440A01" w:rsidRPr="005D3B97" w:rsidRDefault="00440A01">
            <w:pPr>
              <w:pStyle w:val="ConsPlusNormal"/>
              <w:jc w:val="center"/>
              <w:rPr>
                <w:rFonts w:ascii="Times New Roman" w:hAnsi="Times New Roman" w:cs="Times New Roman"/>
                <w:szCs w:val="22"/>
              </w:rPr>
            </w:pPr>
          </w:p>
        </w:tc>
      </w:tr>
      <w:tr w:rsidR="00440A01" w:rsidRPr="005D3B97" w14:paraId="04440E6E" w14:textId="1111009A" w:rsidTr="00027FF3">
        <w:tc>
          <w:tcPr>
            <w:tcW w:w="6804" w:type="dxa"/>
          </w:tcPr>
          <w:p w14:paraId="019ED259" w14:textId="77777777" w:rsidR="00440A01" w:rsidRPr="005D3B97" w:rsidRDefault="00440A01">
            <w:pPr>
              <w:pStyle w:val="ConsPlusNormal"/>
              <w:rPr>
                <w:rFonts w:ascii="Times New Roman" w:hAnsi="Times New Roman" w:cs="Times New Roman"/>
                <w:szCs w:val="22"/>
              </w:rPr>
            </w:pPr>
          </w:p>
        </w:tc>
        <w:tc>
          <w:tcPr>
            <w:tcW w:w="1134" w:type="dxa"/>
          </w:tcPr>
          <w:p w14:paraId="44F84A38" w14:textId="77777777" w:rsidR="00440A01" w:rsidRPr="005D3B97" w:rsidRDefault="00440A01">
            <w:pPr>
              <w:pStyle w:val="ConsPlusNormal"/>
              <w:rPr>
                <w:rFonts w:ascii="Times New Roman" w:hAnsi="Times New Roman" w:cs="Times New Roman"/>
                <w:szCs w:val="22"/>
              </w:rPr>
            </w:pPr>
          </w:p>
        </w:tc>
        <w:tc>
          <w:tcPr>
            <w:tcW w:w="1134" w:type="dxa"/>
          </w:tcPr>
          <w:p w14:paraId="5450DC07" w14:textId="77777777" w:rsidR="00440A01" w:rsidRPr="005D3B97" w:rsidRDefault="00440A01">
            <w:pPr>
              <w:pStyle w:val="ConsPlusNormal"/>
              <w:rPr>
                <w:rFonts w:ascii="Times New Roman" w:hAnsi="Times New Roman" w:cs="Times New Roman"/>
                <w:szCs w:val="22"/>
              </w:rPr>
            </w:pPr>
          </w:p>
        </w:tc>
      </w:tr>
      <w:tr w:rsidR="00440A01" w:rsidRPr="005D3B97" w14:paraId="39D29DBC" w14:textId="3D15C858" w:rsidTr="00027FF3">
        <w:tc>
          <w:tcPr>
            <w:tcW w:w="6804" w:type="dxa"/>
          </w:tcPr>
          <w:p w14:paraId="41EA46DC" w14:textId="77777777" w:rsidR="00440A01" w:rsidRPr="005D3B97" w:rsidRDefault="00440A01">
            <w:pPr>
              <w:pStyle w:val="ConsPlusNormal"/>
              <w:rPr>
                <w:rFonts w:ascii="Times New Roman" w:hAnsi="Times New Roman" w:cs="Times New Roman"/>
                <w:szCs w:val="22"/>
              </w:rPr>
            </w:pPr>
          </w:p>
        </w:tc>
        <w:tc>
          <w:tcPr>
            <w:tcW w:w="1134" w:type="dxa"/>
          </w:tcPr>
          <w:p w14:paraId="53AD48E7" w14:textId="77777777" w:rsidR="00440A01" w:rsidRPr="005D3B97" w:rsidRDefault="00440A01">
            <w:pPr>
              <w:pStyle w:val="ConsPlusNormal"/>
              <w:rPr>
                <w:rFonts w:ascii="Times New Roman" w:hAnsi="Times New Roman" w:cs="Times New Roman"/>
                <w:szCs w:val="22"/>
              </w:rPr>
            </w:pPr>
          </w:p>
        </w:tc>
        <w:tc>
          <w:tcPr>
            <w:tcW w:w="1134" w:type="dxa"/>
          </w:tcPr>
          <w:p w14:paraId="07B39C9B" w14:textId="77777777" w:rsidR="00440A01" w:rsidRPr="005D3B97" w:rsidRDefault="00440A01">
            <w:pPr>
              <w:pStyle w:val="ConsPlusNormal"/>
              <w:rPr>
                <w:rFonts w:ascii="Times New Roman" w:hAnsi="Times New Roman" w:cs="Times New Roman"/>
                <w:szCs w:val="22"/>
              </w:rPr>
            </w:pPr>
          </w:p>
        </w:tc>
      </w:tr>
      <w:tr w:rsidR="00440A01" w:rsidRPr="005D3B97" w14:paraId="6FF374E9" w14:textId="108BA879" w:rsidTr="00027FF3">
        <w:tc>
          <w:tcPr>
            <w:tcW w:w="6804" w:type="dxa"/>
          </w:tcPr>
          <w:p w14:paraId="5FFA0AA3" w14:textId="77777777" w:rsidR="00440A01" w:rsidRPr="005D3B97" w:rsidRDefault="00440A01">
            <w:pPr>
              <w:pStyle w:val="ConsPlusNormal"/>
              <w:rPr>
                <w:rFonts w:ascii="Times New Roman" w:hAnsi="Times New Roman" w:cs="Times New Roman"/>
                <w:szCs w:val="22"/>
              </w:rPr>
            </w:pPr>
          </w:p>
        </w:tc>
        <w:tc>
          <w:tcPr>
            <w:tcW w:w="1134" w:type="dxa"/>
          </w:tcPr>
          <w:p w14:paraId="16770B26" w14:textId="77777777" w:rsidR="00440A01" w:rsidRPr="005D3B97" w:rsidRDefault="00440A01">
            <w:pPr>
              <w:pStyle w:val="ConsPlusNormal"/>
              <w:rPr>
                <w:rFonts w:ascii="Times New Roman" w:hAnsi="Times New Roman" w:cs="Times New Roman"/>
                <w:szCs w:val="22"/>
              </w:rPr>
            </w:pPr>
          </w:p>
        </w:tc>
        <w:tc>
          <w:tcPr>
            <w:tcW w:w="1134" w:type="dxa"/>
          </w:tcPr>
          <w:p w14:paraId="58CAEC58" w14:textId="77777777" w:rsidR="00440A01" w:rsidRPr="005D3B97" w:rsidRDefault="00440A01">
            <w:pPr>
              <w:pStyle w:val="ConsPlusNormal"/>
              <w:rPr>
                <w:rFonts w:ascii="Times New Roman" w:hAnsi="Times New Roman" w:cs="Times New Roman"/>
                <w:szCs w:val="22"/>
              </w:rPr>
            </w:pPr>
          </w:p>
        </w:tc>
      </w:tr>
    </w:tbl>
    <w:p w14:paraId="69D9131E" w14:textId="77777777" w:rsidR="002643F9" w:rsidRPr="005D3B97" w:rsidRDefault="002643F9">
      <w:pPr>
        <w:pStyle w:val="ConsPlusNormal"/>
        <w:jc w:val="both"/>
        <w:rPr>
          <w:rFonts w:ascii="Times New Roman" w:hAnsi="Times New Roman" w:cs="Times New Roman"/>
          <w:szCs w:val="22"/>
        </w:rPr>
      </w:pPr>
    </w:p>
    <w:p w14:paraId="47BF452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Потерпевший</w:t>
      </w:r>
    </w:p>
    <w:p w14:paraId="0FCBFE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(выгодоприобретатель,</w:t>
      </w:r>
    </w:p>
    <w:p w14:paraId="1FDCE9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представитель</w:t>
      </w:r>
    </w:p>
    <w:p w14:paraId="78F2B0E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выгодоприобретателя)    ______________ (___________________________)</w:t>
      </w:r>
    </w:p>
    <w:p w14:paraId="1178F59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68719450" w14:textId="77777777" w:rsidR="002643F9" w:rsidRPr="005D3B97" w:rsidRDefault="002643F9">
      <w:pPr>
        <w:pStyle w:val="ConsPlusNonformat"/>
        <w:jc w:val="both"/>
        <w:rPr>
          <w:rFonts w:ascii="Times New Roman" w:hAnsi="Times New Roman" w:cs="Times New Roman"/>
          <w:sz w:val="22"/>
          <w:szCs w:val="22"/>
        </w:rPr>
      </w:pPr>
    </w:p>
    <w:p w14:paraId="6853BCB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6F7A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заполнения заявления)</w:t>
      </w:r>
    </w:p>
    <w:p w14:paraId="543B43EF" w14:textId="77777777" w:rsidR="002643F9" w:rsidRPr="005D3B97" w:rsidRDefault="002643F9">
      <w:pPr>
        <w:pStyle w:val="ConsPlusNonformat"/>
        <w:jc w:val="both"/>
        <w:rPr>
          <w:rFonts w:ascii="Times New Roman" w:hAnsi="Times New Roman" w:cs="Times New Roman"/>
          <w:sz w:val="22"/>
          <w:szCs w:val="22"/>
        </w:rPr>
      </w:pPr>
    </w:p>
    <w:p w14:paraId="00AA059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(представитель</w:t>
      </w:r>
    </w:p>
    <w:p w14:paraId="15A421B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страховщика)            ______________ (___________________________)</w:t>
      </w:r>
    </w:p>
    <w:p w14:paraId="54ADDFA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2D6A69F8" w14:textId="77777777" w:rsidR="002643F9" w:rsidRPr="005D3B97" w:rsidRDefault="002643F9">
      <w:pPr>
        <w:pStyle w:val="ConsPlusNonformat"/>
        <w:jc w:val="both"/>
        <w:rPr>
          <w:rFonts w:ascii="Times New Roman" w:hAnsi="Times New Roman" w:cs="Times New Roman"/>
          <w:sz w:val="22"/>
          <w:szCs w:val="22"/>
        </w:rPr>
      </w:pPr>
    </w:p>
    <w:p w14:paraId="66700B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7380FC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получения заявления)</w:t>
      </w:r>
    </w:p>
    <w:p w14:paraId="366F3C0F" w14:textId="77777777" w:rsidR="002643F9" w:rsidRPr="005D3B97" w:rsidRDefault="002643F9">
      <w:pPr>
        <w:pStyle w:val="ConsPlusNormal"/>
        <w:ind w:firstLine="540"/>
        <w:jc w:val="both"/>
        <w:rPr>
          <w:rFonts w:ascii="Times New Roman" w:hAnsi="Times New Roman" w:cs="Times New Roman"/>
          <w:szCs w:val="22"/>
        </w:rPr>
      </w:pPr>
    </w:p>
    <w:p w14:paraId="645FE164"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28C8013" w14:textId="5CAFD396" w:rsidR="00440A01" w:rsidRPr="00440A01" w:rsidRDefault="00440A01" w:rsidP="00440A01">
      <w:pPr>
        <w:pStyle w:val="ConsPlusNormal"/>
        <w:spacing w:before="220"/>
        <w:ind w:firstLine="540"/>
        <w:jc w:val="both"/>
        <w:rPr>
          <w:rFonts w:ascii="Times New Roman" w:hAnsi="Times New Roman" w:cs="Times New Roman"/>
          <w:szCs w:val="22"/>
        </w:rPr>
      </w:pPr>
      <w:bookmarkStart w:id="93" w:name="P1549"/>
      <w:bookmarkEnd w:id="93"/>
      <w:r w:rsidRPr="00440A01">
        <w:rPr>
          <w:rFonts w:ascii="Times New Roman" w:hAnsi="Times New Roman" w:cs="Times New Roman"/>
          <w:szCs w:val="22"/>
        </w:rPr>
        <w:t>&lt;*&gt; 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4D56A047" w14:textId="44169F13" w:rsidR="002643F9" w:rsidRPr="005D3B97" w:rsidRDefault="00440A01" w:rsidP="00440A01">
      <w:pPr>
        <w:pStyle w:val="ConsPlusNormal"/>
        <w:spacing w:before="220"/>
        <w:ind w:firstLine="540"/>
        <w:jc w:val="both"/>
        <w:rPr>
          <w:rFonts w:ascii="Times New Roman" w:hAnsi="Times New Roman" w:cs="Times New Roman"/>
          <w:szCs w:val="22"/>
        </w:rPr>
      </w:pPr>
      <w:r w:rsidRPr="00440A01">
        <w:rPr>
          <w:rFonts w:ascii="Times New Roman" w:hAnsi="Times New Roman" w:cs="Times New Roman"/>
          <w:szCs w:val="22"/>
        </w:rPr>
        <w:t>&lt;**&gt; Отчество указывается при наличии.</w:t>
      </w:r>
    </w:p>
    <w:p w14:paraId="0F4FB3AA" w14:textId="32E1851A" w:rsidR="002643F9" w:rsidRPr="005D3B97" w:rsidRDefault="002643F9">
      <w:pPr>
        <w:pStyle w:val="ConsPlusNormal"/>
        <w:spacing w:before="220"/>
        <w:ind w:firstLine="540"/>
        <w:jc w:val="both"/>
        <w:rPr>
          <w:rFonts w:ascii="Times New Roman" w:hAnsi="Times New Roman" w:cs="Times New Roman"/>
          <w:szCs w:val="22"/>
        </w:rPr>
      </w:pPr>
      <w:bookmarkStart w:id="94" w:name="P1550"/>
      <w:bookmarkEnd w:id="94"/>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**&gt; В случае обращения по прямому возмещению убытков указываются сведения о договоре обязательного страхования потерпевшего.</w:t>
      </w:r>
    </w:p>
    <w:p w14:paraId="7FAC3B7F" w14:textId="0801FFCE" w:rsidR="002643F9" w:rsidRDefault="002643F9">
      <w:pPr>
        <w:pStyle w:val="ConsPlusNormal"/>
        <w:spacing w:before="220"/>
        <w:ind w:firstLine="540"/>
        <w:jc w:val="both"/>
        <w:rPr>
          <w:rFonts w:ascii="Times New Roman" w:hAnsi="Times New Roman" w:cs="Times New Roman"/>
          <w:szCs w:val="22"/>
        </w:rPr>
      </w:pPr>
      <w:bookmarkStart w:id="95" w:name="P1551"/>
      <w:bookmarkEnd w:id="95"/>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 xml:space="preserve">*&gt; </w:t>
      </w:r>
      <w:r w:rsidR="000B491B" w:rsidRPr="000B491B">
        <w:rPr>
          <w:rFonts w:ascii="Times New Roman" w:hAnsi="Times New Roman" w:cs="Times New Roman"/>
          <w:szCs w:val="22"/>
        </w:rPr>
        <w:t>Зарегистрировано Министерством юстиции Российской Федерации 1 октября 2014 года N 34204, 17 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w:t>
      </w:r>
    </w:p>
    <w:p w14:paraId="46698CD8" w14:textId="397F5388" w:rsidR="00721647" w:rsidRPr="005D3B97" w:rsidRDefault="00721647" w:rsidP="00721647">
      <w:pPr>
        <w:pStyle w:val="ConsPlusNormal"/>
        <w:spacing w:before="220"/>
        <w:ind w:firstLine="540"/>
        <w:jc w:val="both"/>
        <w:rPr>
          <w:rFonts w:ascii="Times New Roman" w:hAnsi="Times New Roman" w:cs="Times New Roman"/>
          <w:szCs w:val="22"/>
        </w:rPr>
      </w:pPr>
      <w:r w:rsidRPr="005D3B97">
        <w:rPr>
          <w:rFonts w:ascii="Times New Roman" w:hAnsi="Times New Roman" w:cs="Times New Roman"/>
          <w:szCs w:val="22"/>
        </w:rPr>
        <w:t>&lt;**</w:t>
      </w:r>
      <w:r>
        <w:rPr>
          <w:rFonts w:ascii="Times New Roman" w:hAnsi="Times New Roman" w:cs="Times New Roman"/>
          <w:szCs w:val="22"/>
        </w:rPr>
        <w:t>***</w:t>
      </w:r>
      <w:r w:rsidRPr="005D3B97">
        <w:rPr>
          <w:rFonts w:ascii="Times New Roman" w:hAnsi="Times New Roman" w:cs="Times New Roman"/>
          <w:szCs w:val="22"/>
        </w:rPr>
        <w:t>&gt;</w:t>
      </w:r>
      <w:r w:rsidRPr="00133DDE">
        <w:rPr>
          <w:rFonts w:ascii="Times New Roman" w:hAnsi="Times New Roman" w:cs="Times New Roman"/>
          <w:szCs w:val="22"/>
        </w:rPr>
        <w:t xml:space="preserve"> Зарегистрировано Министерством юстиции Российской Федерации 29 декабря 2016 года № 45034, 21 августа 2018 года № 51949, 10 июля 2019 года № 55194, 30 октября 2019 года № 56359, 30 июля 2020 года № 59113, 27 октября 2020 года № 60604, 18 августа 2021 года № 64676, </w:t>
      </w:r>
      <w:r w:rsidRPr="00721647">
        <w:rPr>
          <w:rFonts w:ascii="Times New Roman" w:hAnsi="Times New Roman" w:cs="Times New Roman"/>
          <w:szCs w:val="22"/>
        </w:rPr>
        <w:t xml:space="preserve">18 марта </w:t>
      </w:r>
      <w:r w:rsidRPr="00133DDE">
        <w:rPr>
          <w:rFonts w:ascii="Times New Roman" w:hAnsi="Times New Roman" w:cs="Times New Roman"/>
          <w:szCs w:val="22"/>
        </w:rPr>
        <w:t xml:space="preserve">2022 года </w:t>
      </w:r>
      <w:r w:rsidRPr="00721647">
        <w:rPr>
          <w:rFonts w:ascii="Times New Roman" w:hAnsi="Times New Roman" w:cs="Times New Roman"/>
          <w:szCs w:val="22"/>
        </w:rPr>
        <w:t>№67785</w:t>
      </w:r>
    </w:p>
    <w:p w14:paraId="18105A6C" w14:textId="77777777" w:rsidR="00721647" w:rsidRPr="005D3B97" w:rsidRDefault="00721647">
      <w:pPr>
        <w:pStyle w:val="ConsPlusNormal"/>
        <w:spacing w:before="220"/>
        <w:ind w:firstLine="540"/>
        <w:jc w:val="both"/>
        <w:rPr>
          <w:rFonts w:ascii="Times New Roman" w:hAnsi="Times New Roman" w:cs="Times New Roman"/>
          <w:szCs w:val="22"/>
        </w:rPr>
      </w:pPr>
    </w:p>
    <w:p w14:paraId="0D7386ED" w14:textId="77777777" w:rsidR="002643F9" w:rsidRPr="005D3B97" w:rsidRDefault="002643F9">
      <w:pPr>
        <w:pStyle w:val="ConsPlusNormal"/>
        <w:ind w:firstLine="540"/>
        <w:jc w:val="both"/>
        <w:rPr>
          <w:rFonts w:ascii="Times New Roman" w:hAnsi="Times New Roman" w:cs="Times New Roman"/>
          <w:szCs w:val="22"/>
        </w:rPr>
      </w:pPr>
    </w:p>
    <w:p w14:paraId="240BFB74" w14:textId="77777777" w:rsidR="002643F9" w:rsidRPr="005D3B97" w:rsidRDefault="002643F9">
      <w:pPr>
        <w:pStyle w:val="ConsPlusNormal"/>
        <w:ind w:firstLine="540"/>
        <w:jc w:val="both"/>
        <w:rPr>
          <w:rFonts w:ascii="Times New Roman" w:hAnsi="Times New Roman" w:cs="Times New Roman"/>
          <w:szCs w:val="22"/>
        </w:rPr>
      </w:pPr>
    </w:p>
    <w:p w14:paraId="7ABA644F" w14:textId="77777777" w:rsidR="002643F9" w:rsidRPr="005D3B97" w:rsidRDefault="002643F9">
      <w:pPr>
        <w:pStyle w:val="ConsPlusNormal"/>
        <w:pBdr>
          <w:top w:val="single" w:sz="6" w:space="0" w:color="auto"/>
        </w:pBdr>
        <w:spacing w:before="100" w:after="100"/>
        <w:jc w:val="both"/>
        <w:rPr>
          <w:rFonts w:ascii="Times New Roman" w:hAnsi="Times New Roman" w:cs="Times New Roman"/>
          <w:szCs w:val="22"/>
        </w:rPr>
      </w:pPr>
    </w:p>
    <w:p w14:paraId="5BA71C5D" w14:textId="77777777" w:rsidR="00A3525B" w:rsidRPr="005D3B97" w:rsidRDefault="00A3525B">
      <w:pPr>
        <w:rPr>
          <w:rFonts w:ascii="Times New Roman" w:hAnsi="Times New Roman" w:cs="Times New Roman"/>
        </w:rPr>
      </w:pPr>
    </w:p>
    <w:sectPr w:rsidR="00A3525B" w:rsidRPr="005D3B97" w:rsidSect="00CF0FD9">
      <w:footerReference w:type="even" r:id="rId37"/>
      <w:footerReference w:type="default" r:id="rId38"/>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73A3" w14:textId="77777777" w:rsidR="009D339B" w:rsidRDefault="009D339B" w:rsidP="002952B5">
      <w:pPr>
        <w:spacing w:after="0" w:line="240" w:lineRule="auto"/>
      </w:pPr>
      <w:r>
        <w:separator/>
      </w:r>
    </w:p>
  </w:endnote>
  <w:endnote w:type="continuationSeparator" w:id="0">
    <w:p w14:paraId="372EED0B" w14:textId="77777777" w:rsidR="009D339B" w:rsidRDefault="009D339B" w:rsidP="002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BC92" w14:textId="77777777" w:rsidR="001D184F" w:rsidRDefault="001D184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52109"/>
      <w:docPartObj>
        <w:docPartGallery w:val="Page Numbers (Bottom of Page)"/>
        <w:docPartUnique/>
      </w:docPartObj>
    </w:sdtPr>
    <w:sdtEndPr/>
    <w:sdtContent>
      <w:p w14:paraId="1F90846C" w14:textId="7BE85259" w:rsidR="001D184F" w:rsidRDefault="001D184F">
        <w:pPr>
          <w:pStyle w:val="a8"/>
          <w:jc w:val="center"/>
        </w:pPr>
        <w:r>
          <w:fldChar w:fldCharType="begin"/>
        </w:r>
        <w:r>
          <w:instrText>PAGE   \* MERGEFORMAT</w:instrText>
        </w:r>
        <w:r>
          <w:fldChar w:fldCharType="separate"/>
        </w:r>
        <w:r>
          <w:rPr>
            <w:noProof/>
          </w:rPr>
          <w:t>51</w:t>
        </w:r>
        <w:r>
          <w:fldChar w:fldCharType="end"/>
        </w:r>
      </w:p>
    </w:sdtContent>
  </w:sdt>
  <w:p w14:paraId="1BD0B51F" w14:textId="77777777" w:rsidR="001D184F" w:rsidRDefault="001D184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7006" w14:textId="77777777" w:rsidR="001D184F" w:rsidRDefault="001D184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2374" w14:textId="77777777" w:rsidR="001D184F" w:rsidRDefault="001D184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DF94" w14:textId="77777777" w:rsidR="001D184F" w:rsidRDefault="001D1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7654" w14:textId="77777777" w:rsidR="009D339B" w:rsidRDefault="009D339B" w:rsidP="002952B5">
      <w:pPr>
        <w:spacing w:after="0" w:line="240" w:lineRule="auto"/>
      </w:pPr>
      <w:r>
        <w:separator/>
      </w:r>
    </w:p>
  </w:footnote>
  <w:footnote w:type="continuationSeparator" w:id="0">
    <w:p w14:paraId="7A600CF1" w14:textId="77777777" w:rsidR="009D339B" w:rsidRDefault="009D339B" w:rsidP="0029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924D" w14:textId="77777777" w:rsidR="001D184F" w:rsidRDefault="001D18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8F5" w14:textId="77777777" w:rsidR="001D184F" w:rsidRDefault="001D184F" w:rsidP="002952B5">
    <w:pPr>
      <w:pStyle w:val="a6"/>
      <w:pBdr>
        <w:bottom w:val="single" w:sz="4" w:space="1" w:color="auto"/>
      </w:pBdr>
      <w:jc w:val="both"/>
      <w:rPr>
        <w:rFonts w:ascii="Times New Roman" w:hAnsi="Times New Roman" w:cs="Times New Roman"/>
        <w:b/>
        <w:i/>
        <w:sz w:val="18"/>
        <w:szCs w:val="18"/>
      </w:rPr>
    </w:pPr>
  </w:p>
  <w:p w14:paraId="75C30204" w14:textId="77777777" w:rsidR="001D184F" w:rsidRPr="007553AB" w:rsidRDefault="001D184F" w:rsidP="002952B5">
    <w:pPr>
      <w:pStyle w:val="a6"/>
      <w:pBdr>
        <w:bottom w:val="single" w:sz="4" w:space="1" w:color="auto"/>
      </w:pBdr>
      <w:jc w:val="both"/>
      <w:rPr>
        <w:rFonts w:ascii="Times New Roman" w:hAnsi="Times New Roman" w:cs="Times New Roman"/>
        <w:b/>
        <w:i/>
        <w:sz w:val="18"/>
        <w:szCs w:val="18"/>
      </w:rPr>
    </w:pPr>
    <w:r w:rsidRPr="007553AB">
      <w:rPr>
        <w:rFonts w:ascii="Times New Roman" w:hAnsi="Times New Roman" w:cs="Times New Roman"/>
        <w:b/>
        <w:i/>
        <w:sz w:val="18"/>
        <w:szCs w:val="18"/>
      </w:rPr>
      <w:t>Правила обязательного страхования гражданской ответственности владельцев транспортных средств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86BA" w14:textId="77777777" w:rsidR="001D184F" w:rsidRDefault="001D18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F9"/>
    <w:rsid w:val="000250D2"/>
    <w:rsid w:val="00027FF3"/>
    <w:rsid w:val="00062B4E"/>
    <w:rsid w:val="000A0157"/>
    <w:rsid w:val="000B491B"/>
    <w:rsid w:val="001130F0"/>
    <w:rsid w:val="0011316C"/>
    <w:rsid w:val="00133DDE"/>
    <w:rsid w:val="00172A55"/>
    <w:rsid w:val="00192C52"/>
    <w:rsid w:val="00192DA8"/>
    <w:rsid w:val="001A33E9"/>
    <w:rsid w:val="001A3CF7"/>
    <w:rsid w:val="001D184F"/>
    <w:rsid w:val="001D37D6"/>
    <w:rsid w:val="001E4D10"/>
    <w:rsid w:val="001E66AB"/>
    <w:rsid w:val="00203797"/>
    <w:rsid w:val="00203CA2"/>
    <w:rsid w:val="00210C25"/>
    <w:rsid w:val="00236F14"/>
    <w:rsid w:val="002643F9"/>
    <w:rsid w:val="002952B5"/>
    <w:rsid w:val="00297681"/>
    <w:rsid w:val="002A710F"/>
    <w:rsid w:val="002D16D2"/>
    <w:rsid w:val="002E25C2"/>
    <w:rsid w:val="002E7FD1"/>
    <w:rsid w:val="002F4705"/>
    <w:rsid w:val="002F6384"/>
    <w:rsid w:val="0034229B"/>
    <w:rsid w:val="003745D7"/>
    <w:rsid w:val="003A19C4"/>
    <w:rsid w:val="003E4FD1"/>
    <w:rsid w:val="004142BF"/>
    <w:rsid w:val="00430A53"/>
    <w:rsid w:val="00440A01"/>
    <w:rsid w:val="00454BE6"/>
    <w:rsid w:val="00467CDA"/>
    <w:rsid w:val="00471368"/>
    <w:rsid w:val="0049198B"/>
    <w:rsid w:val="004954BD"/>
    <w:rsid w:val="004A06B0"/>
    <w:rsid w:val="004B7F5F"/>
    <w:rsid w:val="00501605"/>
    <w:rsid w:val="005057B9"/>
    <w:rsid w:val="00542DD3"/>
    <w:rsid w:val="0054665F"/>
    <w:rsid w:val="00547BFA"/>
    <w:rsid w:val="005521D3"/>
    <w:rsid w:val="00564949"/>
    <w:rsid w:val="00571DA0"/>
    <w:rsid w:val="00581B47"/>
    <w:rsid w:val="00596836"/>
    <w:rsid w:val="005B720F"/>
    <w:rsid w:val="005D3B97"/>
    <w:rsid w:val="005F0DAC"/>
    <w:rsid w:val="00610292"/>
    <w:rsid w:val="00614A57"/>
    <w:rsid w:val="0061686C"/>
    <w:rsid w:val="00640269"/>
    <w:rsid w:val="006445F8"/>
    <w:rsid w:val="0064682F"/>
    <w:rsid w:val="006943E5"/>
    <w:rsid w:val="006B74AE"/>
    <w:rsid w:val="006E648A"/>
    <w:rsid w:val="00712BF2"/>
    <w:rsid w:val="00721647"/>
    <w:rsid w:val="007219B7"/>
    <w:rsid w:val="007366DB"/>
    <w:rsid w:val="00746CC7"/>
    <w:rsid w:val="00781857"/>
    <w:rsid w:val="007861A9"/>
    <w:rsid w:val="00790F48"/>
    <w:rsid w:val="00791FB0"/>
    <w:rsid w:val="007D66E7"/>
    <w:rsid w:val="007D6AC5"/>
    <w:rsid w:val="007E5452"/>
    <w:rsid w:val="00835EAA"/>
    <w:rsid w:val="00855511"/>
    <w:rsid w:val="00873564"/>
    <w:rsid w:val="00874290"/>
    <w:rsid w:val="00875B7F"/>
    <w:rsid w:val="008B435D"/>
    <w:rsid w:val="00920138"/>
    <w:rsid w:val="00930065"/>
    <w:rsid w:val="00937504"/>
    <w:rsid w:val="0094298F"/>
    <w:rsid w:val="009511FE"/>
    <w:rsid w:val="0095333A"/>
    <w:rsid w:val="009541F9"/>
    <w:rsid w:val="009602C5"/>
    <w:rsid w:val="00971333"/>
    <w:rsid w:val="00971E8D"/>
    <w:rsid w:val="009840D2"/>
    <w:rsid w:val="009D339B"/>
    <w:rsid w:val="009E18D3"/>
    <w:rsid w:val="009E48EE"/>
    <w:rsid w:val="00A13385"/>
    <w:rsid w:val="00A3525B"/>
    <w:rsid w:val="00A74C26"/>
    <w:rsid w:val="00A903D5"/>
    <w:rsid w:val="00AA364E"/>
    <w:rsid w:val="00AB1A67"/>
    <w:rsid w:val="00AE5A71"/>
    <w:rsid w:val="00AF10F9"/>
    <w:rsid w:val="00B01641"/>
    <w:rsid w:val="00B028D1"/>
    <w:rsid w:val="00B13BF1"/>
    <w:rsid w:val="00B37C2B"/>
    <w:rsid w:val="00B51007"/>
    <w:rsid w:val="00BC7980"/>
    <w:rsid w:val="00BC7B62"/>
    <w:rsid w:val="00BD2D1B"/>
    <w:rsid w:val="00BD328A"/>
    <w:rsid w:val="00BD4550"/>
    <w:rsid w:val="00C1009C"/>
    <w:rsid w:val="00C25916"/>
    <w:rsid w:val="00C50A6C"/>
    <w:rsid w:val="00C82BC0"/>
    <w:rsid w:val="00CA7D50"/>
    <w:rsid w:val="00CC0C24"/>
    <w:rsid w:val="00CD10F6"/>
    <w:rsid w:val="00CF03E5"/>
    <w:rsid w:val="00CF0FD9"/>
    <w:rsid w:val="00CF1F63"/>
    <w:rsid w:val="00D22F36"/>
    <w:rsid w:val="00D27974"/>
    <w:rsid w:val="00D33357"/>
    <w:rsid w:val="00D3677A"/>
    <w:rsid w:val="00D42AB6"/>
    <w:rsid w:val="00D544E4"/>
    <w:rsid w:val="00D85DD9"/>
    <w:rsid w:val="00D95CDA"/>
    <w:rsid w:val="00DB2984"/>
    <w:rsid w:val="00DD1734"/>
    <w:rsid w:val="00DD4B48"/>
    <w:rsid w:val="00DF04BC"/>
    <w:rsid w:val="00DF6032"/>
    <w:rsid w:val="00E13BAA"/>
    <w:rsid w:val="00E358F3"/>
    <w:rsid w:val="00E70BA5"/>
    <w:rsid w:val="00E869B1"/>
    <w:rsid w:val="00EA693B"/>
    <w:rsid w:val="00EC0205"/>
    <w:rsid w:val="00EC32B7"/>
    <w:rsid w:val="00ED2396"/>
    <w:rsid w:val="00ED3982"/>
    <w:rsid w:val="00EE3094"/>
    <w:rsid w:val="00EE71A8"/>
    <w:rsid w:val="00EF19CE"/>
    <w:rsid w:val="00F029DD"/>
    <w:rsid w:val="00F2550F"/>
    <w:rsid w:val="00F6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80164"/>
  <w15:docId w15:val="{C8F3A826-615F-4A9A-A42A-04E5FD7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64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4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43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3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3CA2"/>
    <w:rPr>
      <w:rFonts w:ascii="Segoe UI" w:hAnsi="Segoe UI" w:cs="Segoe UI"/>
      <w:sz w:val="18"/>
      <w:szCs w:val="18"/>
    </w:rPr>
  </w:style>
  <w:style w:type="paragraph" w:styleId="a5">
    <w:name w:val="Revision"/>
    <w:hidden/>
    <w:uiPriority w:val="99"/>
    <w:semiHidden/>
    <w:rsid w:val="004A06B0"/>
    <w:pPr>
      <w:spacing w:after="0" w:line="240" w:lineRule="auto"/>
    </w:pPr>
  </w:style>
  <w:style w:type="paragraph" w:styleId="a6">
    <w:name w:val="header"/>
    <w:basedOn w:val="a"/>
    <w:link w:val="a7"/>
    <w:uiPriority w:val="99"/>
    <w:unhideWhenUsed/>
    <w:rsid w:val="00295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52B5"/>
  </w:style>
  <w:style w:type="paragraph" w:styleId="a8">
    <w:name w:val="footer"/>
    <w:basedOn w:val="a"/>
    <w:link w:val="a9"/>
    <w:uiPriority w:val="99"/>
    <w:unhideWhenUsed/>
    <w:rsid w:val="00295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52B5"/>
  </w:style>
  <w:style w:type="character" w:styleId="aa">
    <w:name w:val="Hyperlink"/>
    <w:basedOn w:val="a0"/>
    <w:uiPriority w:val="99"/>
    <w:unhideWhenUsed/>
    <w:rsid w:val="00CF0FD9"/>
    <w:rPr>
      <w:color w:val="0563C1" w:themeColor="hyperlink"/>
      <w:u w:val="single"/>
    </w:rPr>
  </w:style>
  <w:style w:type="paragraph" w:customStyle="1" w:styleId="ConsPlusTextList1">
    <w:name w:val="ConsPlusTextList1"/>
    <w:uiPriority w:val="99"/>
    <w:rsid w:val="002F638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36F14"/>
    <w:rPr>
      <w:sz w:val="16"/>
      <w:szCs w:val="16"/>
    </w:rPr>
  </w:style>
  <w:style w:type="paragraph" w:styleId="ac">
    <w:name w:val="annotation text"/>
    <w:basedOn w:val="a"/>
    <w:link w:val="ad"/>
    <w:uiPriority w:val="99"/>
    <w:semiHidden/>
    <w:unhideWhenUsed/>
    <w:rsid w:val="00236F14"/>
    <w:pPr>
      <w:spacing w:line="240" w:lineRule="auto"/>
    </w:pPr>
    <w:rPr>
      <w:sz w:val="20"/>
      <w:szCs w:val="20"/>
    </w:rPr>
  </w:style>
  <w:style w:type="character" w:customStyle="1" w:styleId="ad">
    <w:name w:val="Текст примечания Знак"/>
    <w:basedOn w:val="a0"/>
    <w:link w:val="ac"/>
    <w:uiPriority w:val="99"/>
    <w:semiHidden/>
    <w:rsid w:val="00236F14"/>
    <w:rPr>
      <w:sz w:val="20"/>
      <w:szCs w:val="20"/>
    </w:rPr>
  </w:style>
  <w:style w:type="paragraph" w:styleId="ae">
    <w:name w:val="annotation subject"/>
    <w:basedOn w:val="ac"/>
    <w:next w:val="ac"/>
    <w:link w:val="af"/>
    <w:uiPriority w:val="99"/>
    <w:semiHidden/>
    <w:unhideWhenUsed/>
    <w:rsid w:val="00236F14"/>
    <w:rPr>
      <w:b/>
      <w:bCs/>
    </w:rPr>
  </w:style>
  <w:style w:type="character" w:customStyle="1" w:styleId="af">
    <w:name w:val="Тема примечания Знак"/>
    <w:basedOn w:val="ad"/>
    <w:link w:val="ae"/>
    <w:uiPriority w:val="99"/>
    <w:semiHidden/>
    <w:rsid w:val="00236F14"/>
    <w:rPr>
      <w:b/>
      <w:bCs/>
      <w:sz w:val="20"/>
      <w:szCs w:val="20"/>
    </w:rPr>
  </w:style>
  <w:style w:type="paragraph" w:styleId="af0">
    <w:name w:val="endnote text"/>
    <w:basedOn w:val="a"/>
    <w:link w:val="af1"/>
    <w:uiPriority w:val="99"/>
    <w:semiHidden/>
    <w:unhideWhenUsed/>
    <w:rsid w:val="00C25916"/>
    <w:pPr>
      <w:spacing w:after="0" w:line="240" w:lineRule="auto"/>
    </w:pPr>
    <w:rPr>
      <w:sz w:val="20"/>
      <w:szCs w:val="20"/>
    </w:rPr>
  </w:style>
  <w:style w:type="character" w:customStyle="1" w:styleId="af1">
    <w:name w:val="Текст концевой сноски Знак"/>
    <w:basedOn w:val="a0"/>
    <w:link w:val="af0"/>
    <w:uiPriority w:val="99"/>
    <w:semiHidden/>
    <w:rsid w:val="00C25916"/>
    <w:rPr>
      <w:sz w:val="20"/>
      <w:szCs w:val="20"/>
    </w:rPr>
  </w:style>
  <w:style w:type="character" w:styleId="af2">
    <w:name w:val="endnote reference"/>
    <w:basedOn w:val="a0"/>
    <w:uiPriority w:val="99"/>
    <w:semiHidden/>
    <w:unhideWhenUsed/>
    <w:rsid w:val="00C25916"/>
    <w:rPr>
      <w:vertAlign w:val="superscript"/>
    </w:rPr>
  </w:style>
  <w:style w:type="paragraph" w:styleId="af3">
    <w:name w:val="footnote text"/>
    <w:basedOn w:val="a"/>
    <w:link w:val="af4"/>
    <w:uiPriority w:val="99"/>
    <w:semiHidden/>
    <w:unhideWhenUsed/>
    <w:rsid w:val="00C25916"/>
    <w:pPr>
      <w:spacing w:after="0" w:line="240" w:lineRule="auto"/>
    </w:pPr>
    <w:rPr>
      <w:sz w:val="20"/>
      <w:szCs w:val="20"/>
    </w:rPr>
  </w:style>
  <w:style w:type="character" w:customStyle="1" w:styleId="af4">
    <w:name w:val="Текст сноски Знак"/>
    <w:basedOn w:val="a0"/>
    <w:link w:val="af3"/>
    <w:uiPriority w:val="99"/>
    <w:semiHidden/>
    <w:rsid w:val="00C25916"/>
    <w:rPr>
      <w:sz w:val="20"/>
      <w:szCs w:val="20"/>
    </w:rPr>
  </w:style>
  <w:style w:type="character" w:styleId="af5">
    <w:name w:val="footnote reference"/>
    <w:basedOn w:val="a0"/>
    <w:uiPriority w:val="99"/>
    <w:semiHidden/>
    <w:unhideWhenUsed/>
    <w:rsid w:val="00C25916"/>
    <w:rPr>
      <w:vertAlign w:val="superscript"/>
    </w:rPr>
  </w:style>
  <w:style w:type="paragraph" w:styleId="HTML">
    <w:name w:val="HTML Preformatted"/>
    <w:basedOn w:val="a"/>
    <w:link w:val="HTML0"/>
    <w:uiPriority w:val="99"/>
    <w:semiHidden/>
    <w:unhideWhenUsed/>
    <w:rsid w:val="00D5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44E4"/>
    <w:rPr>
      <w:rFonts w:ascii="Courier New" w:eastAsia="Times New Roman" w:hAnsi="Courier New" w:cs="Courier New"/>
      <w:sz w:val="20"/>
      <w:szCs w:val="20"/>
      <w:lang w:eastAsia="ru-RU"/>
    </w:rPr>
  </w:style>
  <w:style w:type="character" w:customStyle="1" w:styleId="blk">
    <w:name w:val="blk"/>
    <w:basedOn w:val="a0"/>
    <w:rsid w:val="00D544E4"/>
  </w:style>
  <w:style w:type="character" w:customStyle="1" w:styleId="nobr">
    <w:name w:val="nobr"/>
    <w:basedOn w:val="a0"/>
    <w:rsid w:val="00D544E4"/>
  </w:style>
  <w:style w:type="character" w:customStyle="1" w:styleId="FontStyle25">
    <w:name w:val="Font Style25"/>
    <w:basedOn w:val="a0"/>
    <w:uiPriority w:val="99"/>
    <w:rsid w:val="00133D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379">
      <w:bodyDiv w:val="1"/>
      <w:marLeft w:val="0"/>
      <w:marRight w:val="0"/>
      <w:marTop w:val="0"/>
      <w:marBottom w:val="0"/>
      <w:divBdr>
        <w:top w:val="none" w:sz="0" w:space="0" w:color="auto"/>
        <w:left w:val="none" w:sz="0" w:space="0" w:color="auto"/>
        <w:bottom w:val="none" w:sz="0" w:space="0" w:color="auto"/>
        <w:right w:val="none" w:sz="0" w:space="0" w:color="auto"/>
      </w:divBdr>
    </w:div>
    <w:div w:id="519004639">
      <w:bodyDiv w:val="1"/>
      <w:marLeft w:val="0"/>
      <w:marRight w:val="0"/>
      <w:marTop w:val="0"/>
      <w:marBottom w:val="0"/>
      <w:divBdr>
        <w:top w:val="none" w:sz="0" w:space="0" w:color="auto"/>
        <w:left w:val="none" w:sz="0" w:space="0" w:color="auto"/>
        <w:bottom w:val="none" w:sz="0" w:space="0" w:color="auto"/>
        <w:right w:val="none" w:sz="0" w:space="0" w:color="auto"/>
      </w:divBdr>
      <w:divsChild>
        <w:div w:id="400905188">
          <w:marLeft w:val="60"/>
          <w:marRight w:val="60"/>
          <w:marTop w:val="100"/>
          <w:marBottom w:val="100"/>
          <w:divBdr>
            <w:top w:val="none" w:sz="0" w:space="0" w:color="auto"/>
            <w:left w:val="none" w:sz="0" w:space="0" w:color="auto"/>
            <w:bottom w:val="none" w:sz="0" w:space="0" w:color="auto"/>
            <w:right w:val="none" w:sz="0" w:space="0" w:color="auto"/>
          </w:divBdr>
        </w:div>
      </w:divsChild>
    </w:div>
    <w:div w:id="974528846">
      <w:bodyDiv w:val="1"/>
      <w:marLeft w:val="0"/>
      <w:marRight w:val="0"/>
      <w:marTop w:val="0"/>
      <w:marBottom w:val="0"/>
      <w:divBdr>
        <w:top w:val="none" w:sz="0" w:space="0" w:color="auto"/>
        <w:left w:val="none" w:sz="0" w:space="0" w:color="auto"/>
        <w:bottom w:val="none" w:sz="0" w:space="0" w:color="auto"/>
        <w:right w:val="none" w:sz="0" w:space="0" w:color="auto"/>
      </w:divBdr>
    </w:div>
    <w:div w:id="1335260944">
      <w:bodyDiv w:val="1"/>
      <w:marLeft w:val="0"/>
      <w:marRight w:val="0"/>
      <w:marTop w:val="0"/>
      <w:marBottom w:val="0"/>
      <w:divBdr>
        <w:top w:val="none" w:sz="0" w:space="0" w:color="auto"/>
        <w:left w:val="none" w:sz="0" w:space="0" w:color="auto"/>
        <w:bottom w:val="none" w:sz="0" w:space="0" w:color="auto"/>
        <w:right w:val="none" w:sz="0" w:space="0" w:color="auto"/>
      </w:divBdr>
      <w:divsChild>
        <w:div w:id="1632713060">
          <w:marLeft w:val="60"/>
          <w:marRight w:val="60"/>
          <w:marTop w:val="100"/>
          <w:marBottom w:val="100"/>
          <w:divBdr>
            <w:top w:val="none" w:sz="0" w:space="0" w:color="auto"/>
            <w:left w:val="none" w:sz="0" w:space="0" w:color="auto"/>
            <w:bottom w:val="none" w:sz="0" w:space="0" w:color="auto"/>
            <w:right w:val="none" w:sz="0" w:space="0" w:color="auto"/>
          </w:divBdr>
        </w:div>
      </w:divsChild>
    </w:div>
    <w:div w:id="1415125308">
      <w:bodyDiv w:val="1"/>
      <w:marLeft w:val="0"/>
      <w:marRight w:val="0"/>
      <w:marTop w:val="0"/>
      <w:marBottom w:val="0"/>
      <w:divBdr>
        <w:top w:val="none" w:sz="0" w:space="0" w:color="auto"/>
        <w:left w:val="none" w:sz="0" w:space="0" w:color="auto"/>
        <w:bottom w:val="none" w:sz="0" w:space="0" w:color="auto"/>
        <w:right w:val="none" w:sz="0" w:space="0" w:color="auto"/>
      </w:divBdr>
      <w:divsChild>
        <w:div w:id="1412847088">
          <w:marLeft w:val="60"/>
          <w:marRight w:val="60"/>
          <w:marTop w:val="100"/>
          <w:marBottom w:val="100"/>
          <w:divBdr>
            <w:top w:val="none" w:sz="0" w:space="0" w:color="auto"/>
            <w:left w:val="none" w:sz="0" w:space="0" w:color="auto"/>
            <w:bottom w:val="none" w:sz="0" w:space="0" w:color="auto"/>
            <w:right w:val="none" w:sz="0" w:space="0" w:color="auto"/>
          </w:divBdr>
        </w:div>
      </w:divsChild>
    </w:div>
    <w:div w:id="1619486760">
      <w:bodyDiv w:val="1"/>
      <w:marLeft w:val="0"/>
      <w:marRight w:val="0"/>
      <w:marTop w:val="0"/>
      <w:marBottom w:val="0"/>
      <w:divBdr>
        <w:top w:val="none" w:sz="0" w:space="0" w:color="auto"/>
        <w:left w:val="none" w:sz="0" w:space="0" w:color="auto"/>
        <w:bottom w:val="none" w:sz="0" w:space="0" w:color="auto"/>
        <w:right w:val="none" w:sz="0" w:space="0" w:color="auto"/>
      </w:divBdr>
    </w:div>
    <w:div w:id="1717074872">
      <w:bodyDiv w:val="1"/>
      <w:marLeft w:val="0"/>
      <w:marRight w:val="0"/>
      <w:marTop w:val="0"/>
      <w:marBottom w:val="0"/>
      <w:divBdr>
        <w:top w:val="none" w:sz="0" w:space="0" w:color="auto"/>
        <w:left w:val="none" w:sz="0" w:space="0" w:color="auto"/>
        <w:bottom w:val="none" w:sz="0" w:space="0" w:color="auto"/>
        <w:right w:val="none" w:sz="0" w:space="0" w:color="auto"/>
      </w:divBdr>
      <w:divsChild>
        <w:div w:id="1444182242">
          <w:marLeft w:val="60"/>
          <w:marRight w:val="60"/>
          <w:marTop w:val="100"/>
          <w:marBottom w:val="100"/>
          <w:divBdr>
            <w:top w:val="none" w:sz="0" w:space="0" w:color="auto"/>
            <w:left w:val="none" w:sz="0" w:space="0" w:color="auto"/>
            <w:bottom w:val="none" w:sz="0" w:space="0" w:color="auto"/>
            <w:right w:val="none" w:sz="0" w:space="0" w:color="auto"/>
          </w:divBdr>
        </w:div>
      </w:divsChild>
    </w:div>
    <w:div w:id="1866749308">
      <w:bodyDiv w:val="1"/>
      <w:marLeft w:val="0"/>
      <w:marRight w:val="0"/>
      <w:marTop w:val="0"/>
      <w:marBottom w:val="0"/>
      <w:divBdr>
        <w:top w:val="none" w:sz="0" w:space="0" w:color="auto"/>
        <w:left w:val="none" w:sz="0" w:space="0" w:color="auto"/>
        <w:bottom w:val="none" w:sz="0" w:space="0" w:color="auto"/>
        <w:right w:val="none" w:sz="0" w:space="0" w:color="auto"/>
      </w:divBdr>
      <w:divsChild>
        <w:div w:id="1334645864">
          <w:marLeft w:val="0"/>
          <w:marRight w:val="0"/>
          <w:marTop w:val="0"/>
          <w:marBottom w:val="0"/>
          <w:divBdr>
            <w:top w:val="none" w:sz="0" w:space="0" w:color="auto"/>
            <w:left w:val="none" w:sz="0" w:space="0" w:color="auto"/>
            <w:bottom w:val="none" w:sz="0" w:space="0" w:color="auto"/>
            <w:right w:val="none" w:sz="0" w:space="0" w:color="auto"/>
          </w:divBdr>
          <w:divsChild>
            <w:div w:id="1488783189">
              <w:marLeft w:val="0"/>
              <w:marRight w:val="0"/>
              <w:marTop w:val="0"/>
              <w:marBottom w:val="0"/>
              <w:divBdr>
                <w:top w:val="none" w:sz="0" w:space="0" w:color="auto"/>
                <w:left w:val="none" w:sz="0" w:space="0" w:color="auto"/>
                <w:bottom w:val="none" w:sz="0" w:space="0" w:color="auto"/>
                <w:right w:val="none" w:sz="0" w:space="0" w:color="auto"/>
              </w:divBdr>
              <w:divsChild>
                <w:div w:id="3387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3699B683C06FB79700C189F44208BEFA33D7FF08E02D19F2021F08164E46D5ADB5CC77323923531F72D2173AEE7DD76EA9C9E2w77EM" TargetMode="External"/><Relationship Id="rId18" Type="http://schemas.openxmlformats.org/officeDocument/2006/relationships/hyperlink" Target="consultantplus://offline/ref=F0B53699B683C06FB79700C189F44208BEFA33D7FF08E02D19F2021F08164E46C7ADEDC7773F2C77054525DF14w376M" TargetMode="External"/><Relationship Id="rId26" Type="http://schemas.openxmlformats.org/officeDocument/2006/relationships/hyperlink" Target="consultantplus://offline/ref=DA988754810C449C8D1FCCEF99991E677B19152841A4AA65307D148EC8kBa2M" TargetMode="External"/><Relationship Id="rId39" Type="http://schemas.openxmlformats.org/officeDocument/2006/relationships/fontTable" Target="fontTable.xml"/><Relationship Id="rId21" Type="http://schemas.openxmlformats.org/officeDocument/2006/relationships/hyperlink" Target="consultantplus://offline/ref=F0B53699B683C06FB79700C189F44208BEFA33D7FF08E02D19F2021F08164E46D5ADB5C9713C3923531F72D2173AEE7DD76EA9C9E2w77EM" TargetMode="External"/><Relationship Id="rId34" Type="http://schemas.openxmlformats.org/officeDocument/2006/relationships/footer" Target="footer3.xml"/><Relationship Id="rId7" Type="http://schemas.openxmlformats.org/officeDocument/2006/relationships/hyperlink" Target="consultantplus://offline/ref=F0B53699B683C06FB79700C189F44208BEFA33D7FF08E02D19F2021F08164E46D5ADB5C875316626460E2ADD1021F07ACE72ABC8wE7AM" TargetMode="External"/><Relationship Id="rId12" Type="http://schemas.openxmlformats.org/officeDocument/2006/relationships/hyperlink" Target="consultantplus://offline/ref=F0B53699B683C06FB79700C189F44208BEFA33D7FF08E02D19F2021F08164E46D5ADB5CC77323923531F72D2173AEE7DD76EA9C9E2w77EM" TargetMode="External"/><Relationship Id="rId17" Type="http://schemas.openxmlformats.org/officeDocument/2006/relationships/hyperlink" Target="consultantplus://offline/ref=F0B53699B683C06FB79700C189F44208BEFA33D7FF08E02D19F2021F08164E46C7ADEDC7773F2C77054525DF14w376M" TargetMode="External"/><Relationship Id="rId25" Type="http://schemas.openxmlformats.org/officeDocument/2006/relationships/image" Target="media/image1.wmf"/><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F0B53699B683C06FB79700C189F44208BEFA33D7FF08E02D19F2021F08164E46D5ADB5C875316626460E2ADD1021F07ACE72ABC8wE7AM" TargetMode="External"/><Relationship Id="rId20" Type="http://schemas.openxmlformats.org/officeDocument/2006/relationships/hyperlink" Target="consultantplus://offline/ref=F0B53699B683C06FB79700C189F44208BEFA33D7FF08E02D19F2021F08164E46D5ADB5CD753E3923531F72D2173AEE7DD76EA9C9E2w77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B53699B683C06FB79700C189F44208BEFA33D7FF08E02D19F2021F08164E46D5ADB5CC77323923531F72D2173AEE7DD76EA9C9E2w77EM" TargetMode="External"/><Relationship Id="rId24" Type="http://schemas.openxmlformats.org/officeDocument/2006/relationships/hyperlink" Target="consultantplus://offline/ref=DA988754810C449C8D1FCCEF99991E677B19152841A4AA65307D148EC8kBa2M"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0B53699B683C06FB79700C189F44208BEFA33D7FF08E02D19F2021F08164E46D5ADB5C875316626460E2ADD1021F07ACE72ABC8wE7AM" TargetMode="External"/><Relationship Id="rId23" Type="http://schemas.openxmlformats.org/officeDocument/2006/relationships/hyperlink" Target="consultantplus://offline/ref=F0B53699B683C06FB79700C189F44208BFF238D0F50BE02D19F2021F08164E46D5ADB5CB753A33700550738E516AFD7FD56EABCEFD755F05wD77M" TargetMode="External"/><Relationship Id="rId28" Type="http://schemas.openxmlformats.org/officeDocument/2006/relationships/hyperlink" Target="http://www.consultant.ru/document/cons_doc_LAW_353364/44c71d13d8f2bd97ba35698f264dd56e72e40edb/" TargetMode="External"/><Relationship Id="rId36" Type="http://schemas.openxmlformats.org/officeDocument/2006/relationships/hyperlink" Target="consultantplus://offline/ref=B81827DEA217B58CD8E4883F8E242FB4D32C110F47943DA4DE632A07E15F04BFC58B548FDFlCaAM" TargetMode="External"/><Relationship Id="rId10" Type="http://schemas.openxmlformats.org/officeDocument/2006/relationships/hyperlink" Target="consultantplus://offline/ref=F0B53699B683C06FB79700C189F44208BEFA33D7FF08E02D19F2021F08164E46D5ADB5CC77383923531F72D2173AEE7DD76EA9C9E2w77EM" TargetMode="External"/><Relationship Id="rId19" Type="http://schemas.openxmlformats.org/officeDocument/2006/relationships/hyperlink" Target="consultantplus://offline/ref=F0B53699B683C06FB79700C189F44208BFF238D0F50BE02D19F2021F08164E46D5ADB5CB753A32760650738E516AFD7FD56EABCEFD755F05wD77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0B53699B683C06FB79700C189F44208BEFA33D7FF08E02D19F2021F08164E46D5ADB5CC77333923531F72D2173AEE7DD76EA9C9E2w77EM" TargetMode="External"/><Relationship Id="rId14" Type="http://schemas.openxmlformats.org/officeDocument/2006/relationships/hyperlink" Target="consultantplus://offline/ref=F0B53699B683C06FB79700C189F44208BEFA33D7FF08E02D19F2021F08164E46D5ADB5CC77383923531F72D2173AEE7DD76EA9C9E2w77EM" TargetMode="External"/><Relationship Id="rId22" Type="http://schemas.openxmlformats.org/officeDocument/2006/relationships/hyperlink" Target="consultantplus://offline/ref=F0B53699B683C06FB79700C189F44208BFF238D0F50BE02D19F2021F08164E46D5ADB5CB753A32760650738E516AFD7FD56EABCEFD755F05wD77M" TargetMode="External"/><Relationship Id="rId27" Type="http://schemas.openxmlformats.org/officeDocument/2006/relationships/hyperlink" Target="http://www.consultant.ru/document/cons_doc_LAW_353364/44c71d13d8f2bd97ba35698f264dd56e72e40edb/" TargetMode="External"/><Relationship Id="rId30" Type="http://schemas.openxmlformats.org/officeDocument/2006/relationships/header" Target="header2.xml"/><Relationship Id="rId35" Type="http://schemas.openxmlformats.org/officeDocument/2006/relationships/hyperlink" Target="consultantplus://offline/ref=B81827DEA217B58CD8E4883F8E242FB4D32C110F47943DA4DE632A07E1l5aFM" TargetMode="External"/><Relationship Id="rId8" Type="http://schemas.openxmlformats.org/officeDocument/2006/relationships/hyperlink" Target="consultantplus://offline/ref=F0B53699B683C06FB79700C189F44208BEFA33D7FF08E02D19F2021F08164E46D5ADB5C8733A3923531F72D2173AEE7DD76EA9C9E2w77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2814-FE06-40FF-82D1-188F2687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24776</Words>
  <Characters>141227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Шарутин Петр Михайлович (ДПРБ)</dc:creator>
  <cp:lastModifiedBy>Егорова Наталия Аркадьевна (УД)</cp:lastModifiedBy>
  <cp:revision>4</cp:revision>
  <cp:lastPrinted>2018-06-09T07:02:00Z</cp:lastPrinted>
  <dcterms:created xsi:type="dcterms:W3CDTF">2022-09-27T10:30:00Z</dcterms:created>
  <dcterms:modified xsi:type="dcterms:W3CDTF">2022-10-03T10:41:00Z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2022-03-25T10:27:57Z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ca2b6b72-f150-4ed9-b79a-49bc4eefa3fd</vt:lpwstr>
  </property>
  <property fmtid="{D5CDD505-2E9C-101B-9397-08002B2CF9AE}" pid="8" name="MSIP_Label_22f0b804-62e0-47d9-bc61-31b566d2ec1e_ContentBits">
    <vt:lpwstr>0</vt:lpwstr>
  </property>
</Properties>
</file>