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CA3181" w14:textId="29165AC0" w:rsidR="008326FD" w:rsidRPr="002A43F6" w:rsidRDefault="00952EC5" w:rsidP="00952EC5">
      <w:pPr>
        <w:tabs>
          <w:tab w:val="left" w:pos="3255"/>
        </w:tabs>
        <w:rPr>
          <w:sz w:val="23"/>
          <w:szCs w:val="23"/>
        </w:rPr>
      </w:pPr>
      <w:r>
        <w:rPr>
          <w:sz w:val="23"/>
          <w:szCs w:val="23"/>
        </w:rPr>
        <w:tab/>
      </w:r>
    </w:p>
    <w:p w14:paraId="7EB08EB9" w14:textId="286ABF22" w:rsidR="008808F0" w:rsidRPr="002A43F6" w:rsidRDefault="00A77910">
      <w:pPr>
        <w:rPr>
          <w:sz w:val="23"/>
          <w:szCs w:val="23"/>
        </w:rPr>
      </w:pPr>
      <w:r>
        <w:rPr>
          <w:b/>
          <w:noProof/>
          <w:sz w:val="20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E48542" wp14:editId="6FDF016B">
                <wp:simplePos x="0" y="0"/>
                <wp:positionH relativeFrom="column">
                  <wp:posOffset>108585</wp:posOffset>
                </wp:positionH>
                <wp:positionV relativeFrom="paragraph">
                  <wp:posOffset>1322070</wp:posOffset>
                </wp:positionV>
                <wp:extent cx="2981325" cy="790575"/>
                <wp:effectExtent l="0" t="0" r="9525" b="9525"/>
                <wp:wrapNone/>
                <wp:docPr id="6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81325" cy="790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674C30" w14:textId="77777777" w:rsidR="0009409F" w:rsidRPr="0009409F" w:rsidRDefault="0009409F" w:rsidP="0009409F">
                            <w:pPr>
                              <w:ind w:right="-66"/>
                              <w:rPr>
                                <w:b/>
                                <w:color w:val="0066CC"/>
                                <w:sz w:val="18"/>
                                <w:szCs w:val="18"/>
                                <w:lang w:val="ru-RU"/>
                              </w:rPr>
                            </w:pPr>
                            <w:r w:rsidRPr="00CD2B82">
                              <w:rPr>
                                <w:b/>
                                <w:color w:val="0066CC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 w:rsidRPr="0009409F">
                              <w:rPr>
                                <w:b/>
                                <w:color w:val="0066CC"/>
                                <w:sz w:val="18"/>
                                <w:szCs w:val="18"/>
                                <w:lang w:val="ru-RU"/>
                              </w:rPr>
                              <w:t xml:space="preserve">Мобильное приложение </w:t>
                            </w:r>
                            <w:r w:rsidRPr="0009409F">
                              <w:rPr>
                                <w:b/>
                                <w:color w:val="0066CC"/>
                                <w:sz w:val="18"/>
                                <w:szCs w:val="18"/>
                              </w:rPr>
                              <w:t>IngoMobile</w:t>
                            </w:r>
                          </w:p>
                          <w:p w14:paraId="1DD3F022" w14:textId="77777777" w:rsidR="00931855" w:rsidRPr="00931855" w:rsidRDefault="0009409F" w:rsidP="00931855">
                            <w:pPr>
                              <w:pStyle w:val="a7"/>
                              <w:numPr>
                                <w:ilvl w:val="0"/>
                                <w:numId w:val="1"/>
                              </w:numPr>
                              <w:ind w:left="0" w:right="-173" w:hanging="142"/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</w:pPr>
                            <w:r w:rsidRPr="002952C1">
                              <w:rPr>
                                <w:sz w:val="16"/>
                                <w:szCs w:val="16"/>
                              </w:rPr>
                              <w:t>Сообщить о происшествии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онлайн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24/7</w:t>
                            </w:r>
                          </w:p>
                          <w:p w14:paraId="33E28BA1" w14:textId="1734AF0C" w:rsidR="0009409F" w:rsidRPr="00931855" w:rsidRDefault="00931855" w:rsidP="00931855">
                            <w:pPr>
                              <w:pStyle w:val="a7"/>
                              <w:numPr>
                                <w:ilvl w:val="0"/>
                                <w:numId w:val="1"/>
                              </w:numPr>
                              <w:ind w:left="0" w:right="-173" w:hanging="142"/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</w:pPr>
                            <w:r w:rsidRPr="002952C1">
                              <w:rPr>
                                <w:sz w:val="16"/>
                                <w:szCs w:val="16"/>
                              </w:rPr>
                              <w:t>Получить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направление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на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ремонт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                       </w:t>
                            </w:r>
                            <w:r w:rsidR="0009409F" w:rsidRPr="00931855">
                              <w:rPr>
                                <w:rFonts w:ascii="Calibri" w:hAnsi="Calibri" w:cs="Tahoma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09409F" w:rsidRPr="00931855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09409F" w:rsidRPr="00931855">
                              <w:rPr>
                                <w:rFonts w:cs="Tahoma"/>
                                <w:sz w:val="16"/>
                                <w:szCs w:val="16"/>
                              </w:rPr>
                              <w:t xml:space="preserve">                </w:t>
                            </w:r>
                            <w:r w:rsidRPr="00931855">
                              <w:rPr>
                                <w:rFonts w:cs="Tahoma"/>
                                <w:sz w:val="16"/>
                                <w:szCs w:val="16"/>
                              </w:rPr>
                              <w:t xml:space="preserve">                    </w:t>
                            </w:r>
                          </w:p>
                          <w:p w14:paraId="429958A1" w14:textId="77777777" w:rsidR="00931855" w:rsidRDefault="0009409F" w:rsidP="00931855">
                            <w:pPr>
                              <w:pStyle w:val="a7"/>
                              <w:numPr>
                                <w:ilvl w:val="0"/>
                                <w:numId w:val="1"/>
                              </w:numPr>
                              <w:ind w:left="0" w:right="-176" w:hanging="142"/>
                              <w:rPr>
                                <w:rFonts w:cs="Tahoma"/>
                                <w:sz w:val="16"/>
                                <w:szCs w:val="16"/>
                              </w:rPr>
                            </w:pPr>
                            <w:r w:rsidRPr="002952C1">
                              <w:rPr>
                                <w:sz w:val="16"/>
                                <w:szCs w:val="16"/>
                              </w:rPr>
                              <w:t>Удобно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следить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за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статусом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урегулирования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страхового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sz w:val="16"/>
                                <w:szCs w:val="16"/>
                              </w:rPr>
                              <w:t>случая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rFonts w:ascii="Calibri" w:hAnsi="Calibr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52C1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2952C1">
                              <w:rPr>
                                <w:rFonts w:ascii="Calibri" w:hAnsi="Calibr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25C3ACF8" w14:textId="660E0316" w:rsidR="0009409F" w:rsidRPr="00931855" w:rsidRDefault="0009409F" w:rsidP="00931855">
                            <w:pPr>
                              <w:pStyle w:val="a7"/>
                              <w:numPr>
                                <w:ilvl w:val="0"/>
                                <w:numId w:val="1"/>
                              </w:numPr>
                              <w:ind w:left="0" w:right="-176" w:hanging="142"/>
                              <w:rPr>
                                <w:rFonts w:cs="Tahoma"/>
                                <w:sz w:val="16"/>
                                <w:szCs w:val="16"/>
                              </w:rPr>
                            </w:pPr>
                            <w:r w:rsidRPr="00931855">
                              <w:rPr>
                                <w:sz w:val="16"/>
                                <w:szCs w:val="16"/>
                              </w:rPr>
                              <w:t xml:space="preserve">Ознакомиться с актом осмотра и калькуляцией эксперта </w:t>
                            </w:r>
                            <w:r w:rsidRPr="00931855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931855">
                              <w:rPr>
                                <w:rFonts w:ascii="Calibri" w:hAnsi="Calibri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931855">
                              <w:rPr>
                                <w:rFonts w:ascii="Segoe UI Emoji" w:hAnsi="Segoe UI Emoji" w:cs="Tahom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931855">
                              <w:rPr>
                                <w:rFonts w:ascii="Segoe UI Emoji" w:hAnsi="Segoe UI Emoji"/>
                                <w:sz w:val="16"/>
                                <w:szCs w:val="16"/>
                              </w:rPr>
                              <w:t xml:space="preserve">               </w:t>
                            </w:r>
                            <w:r w:rsidRPr="00931855">
                              <w:rPr>
                                <w:sz w:val="16"/>
                                <w:szCs w:val="16"/>
                              </w:rPr>
                              <w:t xml:space="preserve">                            </w:t>
                            </w:r>
                          </w:p>
                          <w:p w14:paraId="5ECF5D2A" w14:textId="77777777" w:rsidR="0009409F" w:rsidRPr="00CD2B82" w:rsidRDefault="0009409F" w:rsidP="0009409F">
                            <w:pPr>
                              <w:pStyle w:val="a7"/>
                              <w:rPr>
                                <w:rFonts w:ascii="Segoe UI Emoji" w:hAnsi="Segoe UI Emoji" w:cs="Calibri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E48542" id="_x0000_t202" coordsize="21600,21600" o:spt="202" path="m,l,21600r21600,l21600,xe">
                <v:stroke joinstyle="miter"/>
                <v:path gradientshapeok="t" o:connecttype="rect"/>
              </v:shapetype>
              <v:shape id="Надпись 6" o:spid="_x0000_s1026" type="#_x0000_t202" style="position:absolute;margin-left:8.55pt;margin-top:104.1pt;width:234.75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" fillcolor="window" stroked="f" strokeweight=".5pt">
                <v:path arrowok="t"/>
                <v:textbox>
                  <w:txbxContent>
                    <w:p w14:paraId="36674C30" w14:textId="77777777" w:rsidR="0009409F" w:rsidRPr="0009409F" w:rsidRDefault="0009409F" w:rsidP="0009409F">
                      <w:pPr>
                        <w:ind w:right="-66"/>
                        <w:rPr>
                          <w:b/>
                          <w:color w:val="0066CC"/>
                          <w:sz w:val="18"/>
                          <w:szCs w:val="18"/>
                          <w:lang w:val="ru-RU"/>
                        </w:rPr>
                      </w:pPr>
                      <w:r w:rsidRPr="00CD2B82">
                        <w:rPr>
                          <w:b/>
                          <w:color w:val="0066CC"/>
                          <w:sz w:val="20"/>
                          <w:lang w:val="ru-RU"/>
                        </w:rPr>
                        <w:t xml:space="preserve"> </w:t>
                      </w:r>
                      <w:r w:rsidRPr="0009409F">
                        <w:rPr>
                          <w:b/>
                          <w:color w:val="0066CC"/>
                          <w:sz w:val="18"/>
                          <w:szCs w:val="18"/>
                          <w:lang w:val="ru-RU"/>
                        </w:rPr>
                        <w:t xml:space="preserve">Мобильное приложение </w:t>
                      </w:r>
                      <w:r w:rsidRPr="0009409F">
                        <w:rPr>
                          <w:b/>
                          <w:color w:val="0066CC"/>
                          <w:sz w:val="18"/>
                          <w:szCs w:val="18"/>
                        </w:rPr>
                        <w:t>IngoMobile</w:t>
                      </w:r>
                    </w:p>
                    <w:p w14:paraId="1DD3F022" w14:textId="77777777" w:rsidR="00931855" w:rsidRPr="00931855" w:rsidRDefault="0009409F" w:rsidP="00931855">
                      <w:pPr>
                        <w:pStyle w:val="a7"/>
                        <w:numPr>
                          <w:ilvl w:val="0"/>
                          <w:numId w:val="1"/>
                        </w:numPr>
                        <w:ind w:left="0" w:right="-173" w:hanging="142"/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</w:pPr>
                      <w:r w:rsidRPr="002952C1">
                        <w:rPr>
                          <w:sz w:val="16"/>
                          <w:szCs w:val="16"/>
                        </w:rPr>
                        <w:t>Сообщить о происшествии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онлайн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24/7</w:t>
                      </w:r>
                    </w:p>
                    <w:p w14:paraId="33E28BA1" w14:textId="1734AF0C" w:rsidR="0009409F" w:rsidRPr="00931855" w:rsidRDefault="00931855" w:rsidP="00931855">
                      <w:pPr>
                        <w:pStyle w:val="a7"/>
                        <w:numPr>
                          <w:ilvl w:val="0"/>
                          <w:numId w:val="1"/>
                        </w:numPr>
                        <w:ind w:left="0" w:right="-173" w:hanging="142"/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</w:pPr>
                      <w:r w:rsidRPr="002952C1">
                        <w:rPr>
                          <w:sz w:val="16"/>
                          <w:szCs w:val="16"/>
                        </w:rPr>
                        <w:t>Получить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направление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на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ремонт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                       </w:t>
                      </w:r>
                      <w:r w:rsidR="0009409F" w:rsidRPr="00931855">
                        <w:rPr>
                          <w:rFonts w:ascii="Calibri" w:hAnsi="Calibri" w:cs="Tahoma"/>
                          <w:sz w:val="16"/>
                          <w:szCs w:val="16"/>
                        </w:rPr>
                        <w:t xml:space="preserve">   </w:t>
                      </w:r>
                      <w:r w:rsidR="0009409F" w:rsidRPr="00931855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   </w:t>
                      </w:r>
                      <w:r w:rsidR="0009409F" w:rsidRPr="00931855">
                        <w:rPr>
                          <w:rFonts w:cs="Tahoma"/>
                          <w:sz w:val="16"/>
                          <w:szCs w:val="16"/>
                        </w:rPr>
                        <w:t xml:space="preserve">                </w:t>
                      </w:r>
                      <w:r w:rsidRPr="00931855">
                        <w:rPr>
                          <w:rFonts w:cs="Tahoma"/>
                          <w:sz w:val="16"/>
                          <w:szCs w:val="16"/>
                        </w:rPr>
                        <w:t xml:space="preserve">                    </w:t>
                      </w:r>
                    </w:p>
                    <w:p w14:paraId="429958A1" w14:textId="77777777" w:rsidR="00931855" w:rsidRDefault="0009409F" w:rsidP="00931855">
                      <w:pPr>
                        <w:pStyle w:val="a7"/>
                        <w:numPr>
                          <w:ilvl w:val="0"/>
                          <w:numId w:val="1"/>
                        </w:numPr>
                        <w:ind w:left="0" w:right="-176" w:hanging="142"/>
                        <w:rPr>
                          <w:rFonts w:cs="Tahoma"/>
                          <w:sz w:val="16"/>
                          <w:szCs w:val="16"/>
                        </w:rPr>
                      </w:pPr>
                      <w:r w:rsidRPr="002952C1">
                        <w:rPr>
                          <w:sz w:val="16"/>
                          <w:szCs w:val="16"/>
                        </w:rPr>
                        <w:t>Удобно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следить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за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статусом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урегулирования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страхового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sz w:val="16"/>
                          <w:szCs w:val="16"/>
                        </w:rPr>
                        <w:t>случая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rFonts w:ascii="Calibri" w:hAnsi="Calibri" w:cs="Tahoma"/>
                          <w:sz w:val="16"/>
                          <w:szCs w:val="16"/>
                        </w:rPr>
                        <w:t xml:space="preserve"> </w:t>
                      </w:r>
                      <w:r w:rsidRPr="002952C1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 </w:t>
                      </w:r>
                      <w:r w:rsidRPr="002952C1">
                        <w:rPr>
                          <w:rFonts w:ascii="Calibri" w:hAnsi="Calibri" w:cs="Tahoma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25C3ACF8" w14:textId="660E0316" w:rsidR="0009409F" w:rsidRPr="00931855" w:rsidRDefault="0009409F" w:rsidP="00931855">
                      <w:pPr>
                        <w:pStyle w:val="a7"/>
                        <w:numPr>
                          <w:ilvl w:val="0"/>
                          <w:numId w:val="1"/>
                        </w:numPr>
                        <w:ind w:left="0" w:right="-176" w:hanging="142"/>
                        <w:rPr>
                          <w:rFonts w:cs="Tahoma"/>
                          <w:sz w:val="16"/>
                          <w:szCs w:val="16"/>
                        </w:rPr>
                      </w:pPr>
                      <w:r w:rsidRPr="00931855">
                        <w:rPr>
                          <w:sz w:val="16"/>
                          <w:szCs w:val="16"/>
                        </w:rPr>
                        <w:t xml:space="preserve">Ознакомиться с актом осмотра и калькуляцией эксперта </w:t>
                      </w:r>
                      <w:r w:rsidRPr="00931855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 </w:t>
                      </w:r>
                      <w:r w:rsidRPr="00931855">
                        <w:rPr>
                          <w:rFonts w:ascii="Calibri" w:hAnsi="Calibri" w:cs="Tahoma"/>
                          <w:sz w:val="16"/>
                          <w:szCs w:val="16"/>
                        </w:rPr>
                        <w:t xml:space="preserve"> </w:t>
                      </w:r>
                      <w:r w:rsidRPr="00931855">
                        <w:rPr>
                          <w:rFonts w:ascii="Segoe UI Emoji" w:hAnsi="Segoe UI Emoji" w:cs="Tahoma"/>
                          <w:sz w:val="16"/>
                          <w:szCs w:val="16"/>
                        </w:rPr>
                        <w:t xml:space="preserve">  </w:t>
                      </w:r>
                      <w:r w:rsidRPr="00931855">
                        <w:rPr>
                          <w:rFonts w:ascii="Segoe UI Emoji" w:hAnsi="Segoe UI Emoji"/>
                          <w:sz w:val="16"/>
                          <w:szCs w:val="16"/>
                        </w:rPr>
                        <w:t xml:space="preserve">               </w:t>
                      </w:r>
                      <w:r w:rsidRPr="00931855">
                        <w:rPr>
                          <w:sz w:val="16"/>
                          <w:szCs w:val="16"/>
                        </w:rPr>
                        <w:t xml:space="preserve">                            </w:t>
                      </w:r>
                    </w:p>
                    <w:p w14:paraId="5ECF5D2A" w14:textId="77777777" w:rsidR="0009409F" w:rsidRPr="00CD2B82" w:rsidRDefault="0009409F" w:rsidP="0009409F">
                      <w:pPr>
                        <w:pStyle w:val="a7"/>
                        <w:rPr>
                          <w:rFonts w:ascii="Segoe UI Emoji" w:hAnsi="Segoe UI Emoji" w:cs="Calibri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B40F9">
        <w:rPr>
          <w:b/>
          <w:noProof/>
          <w:sz w:val="20"/>
          <w:lang w:val="ru-RU" w:eastAsia="ru-RU"/>
        </w:rPr>
        <w:drawing>
          <wp:anchor distT="0" distB="0" distL="114300" distR="114300" simplePos="0" relativeHeight="251661312" behindDoc="0" locked="0" layoutInCell="1" allowOverlap="1" wp14:anchorId="7CCABF59" wp14:editId="4B149F21">
            <wp:simplePos x="0" y="0"/>
            <wp:positionH relativeFrom="column">
              <wp:posOffset>51435</wp:posOffset>
            </wp:positionH>
            <wp:positionV relativeFrom="paragraph">
              <wp:posOffset>93345</wp:posOffset>
            </wp:positionV>
            <wp:extent cx="1257300" cy="1257300"/>
            <wp:effectExtent l="0" t="0" r="0" b="0"/>
            <wp:wrapNone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18" b="-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8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"/>
        <w:gridCol w:w="46"/>
        <w:gridCol w:w="307"/>
        <w:gridCol w:w="261"/>
        <w:gridCol w:w="3867"/>
      </w:tblGrid>
      <w:tr w:rsidR="00545689" w14:paraId="5C4A8681" w14:textId="77777777" w:rsidTr="00545689">
        <w:tc>
          <w:tcPr>
            <w:tcW w:w="5345" w:type="dxa"/>
            <w:gridSpan w:val="5"/>
          </w:tcPr>
          <w:p w14:paraId="46CDB2A0" w14:textId="355DA225" w:rsidR="00545689" w:rsidRPr="00545689" w:rsidRDefault="00545689" w:rsidP="006F02F3">
            <w:pPr>
              <w:pStyle w:val="1"/>
              <w:tabs>
                <w:tab w:val="left" w:pos="4820"/>
              </w:tabs>
              <w:ind w:left="0" w:firstLine="0"/>
              <w:rPr>
                <w:i/>
                <w:iCs/>
                <w:sz w:val="27"/>
                <w:szCs w:val="27"/>
              </w:rPr>
            </w:pPr>
            <w:r w:rsidRPr="002A43F6">
              <w:rPr>
                <w:i/>
                <w:iCs/>
                <w:sz w:val="27"/>
                <w:szCs w:val="27"/>
              </w:rPr>
              <w:t>В СПАО «Ингосстрах»</w:t>
            </w:r>
          </w:p>
        </w:tc>
      </w:tr>
      <w:tr w:rsidR="00545689" w14:paraId="2830B93E" w14:textId="507ABD13" w:rsidTr="00545689">
        <w:tc>
          <w:tcPr>
            <w:tcW w:w="648" w:type="dxa"/>
          </w:tcPr>
          <w:p w14:paraId="06488C08" w14:textId="0ED196A1" w:rsidR="00545689" w:rsidRPr="00545689" w:rsidRDefault="00545689" w:rsidP="006F02F3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  <w:r w:rsidRPr="00545689">
              <w:rPr>
                <w:i/>
                <w:sz w:val="27"/>
                <w:szCs w:val="27"/>
                <w:lang w:eastAsia="en-US"/>
              </w:rPr>
              <w:t>От</w:t>
            </w:r>
          </w:p>
        </w:tc>
        <w:tc>
          <w:tcPr>
            <w:tcW w:w="4697" w:type="dxa"/>
            <w:gridSpan w:val="4"/>
            <w:tcBorders>
              <w:bottom w:val="single" w:sz="4" w:space="0" w:color="auto"/>
            </w:tcBorders>
          </w:tcPr>
          <w:p w14:paraId="0FB4536D" w14:textId="77777777" w:rsidR="00545689" w:rsidRPr="00545689" w:rsidRDefault="00545689" w:rsidP="00545689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</w:p>
        </w:tc>
      </w:tr>
      <w:tr w:rsidR="00545689" w14:paraId="472F0F28" w14:textId="41EEC7AA" w:rsidTr="00545689">
        <w:tc>
          <w:tcPr>
            <w:tcW w:w="1002" w:type="dxa"/>
            <w:gridSpan w:val="3"/>
          </w:tcPr>
          <w:p w14:paraId="703F4B0C" w14:textId="34F4F658" w:rsidR="00545689" w:rsidRPr="00545689" w:rsidRDefault="00545689" w:rsidP="006F02F3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  <w:r w:rsidRPr="00545689">
              <w:rPr>
                <w:i/>
                <w:sz w:val="27"/>
                <w:szCs w:val="27"/>
                <w:lang w:eastAsia="en-US"/>
              </w:rPr>
              <w:t>Адрес</w:t>
            </w:r>
            <w:r>
              <w:rPr>
                <w:i/>
                <w:sz w:val="27"/>
                <w:szCs w:val="27"/>
                <w:lang w:val="en-US" w:eastAsia="en-US"/>
              </w:rPr>
              <w:t>:</w:t>
            </w:r>
          </w:p>
        </w:tc>
        <w:tc>
          <w:tcPr>
            <w:tcW w:w="4343" w:type="dxa"/>
            <w:gridSpan w:val="2"/>
            <w:tcBorders>
              <w:bottom w:val="single" w:sz="4" w:space="0" w:color="auto"/>
            </w:tcBorders>
          </w:tcPr>
          <w:p w14:paraId="006E8B92" w14:textId="77777777" w:rsidR="00545689" w:rsidRPr="00545689" w:rsidRDefault="00545689" w:rsidP="00545689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</w:p>
        </w:tc>
      </w:tr>
      <w:tr w:rsidR="00545689" w14:paraId="6069B9B7" w14:textId="77777777" w:rsidTr="00545689">
        <w:tc>
          <w:tcPr>
            <w:tcW w:w="5345" w:type="dxa"/>
            <w:gridSpan w:val="5"/>
            <w:tcBorders>
              <w:bottom w:val="single" w:sz="4" w:space="0" w:color="auto"/>
            </w:tcBorders>
          </w:tcPr>
          <w:p w14:paraId="6066BCE6" w14:textId="574DFBE1" w:rsidR="00545689" w:rsidRPr="00545689" w:rsidRDefault="00545689" w:rsidP="006F02F3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eastAsia="en-US"/>
              </w:rPr>
            </w:pPr>
          </w:p>
        </w:tc>
      </w:tr>
      <w:tr w:rsidR="00545689" w14:paraId="12F4AB90" w14:textId="0F81694B" w:rsidTr="00545689">
        <w:tc>
          <w:tcPr>
            <w:tcW w:w="694" w:type="dxa"/>
            <w:gridSpan w:val="2"/>
            <w:tcBorders>
              <w:top w:val="single" w:sz="4" w:space="0" w:color="auto"/>
            </w:tcBorders>
          </w:tcPr>
          <w:p w14:paraId="73655ED9" w14:textId="349B608A" w:rsidR="00545689" w:rsidRPr="00545689" w:rsidRDefault="00545689" w:rsidP="006F02F3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  <w:r w:rsidRPr="00545689">
              <w:rPr>
                <w:i/>
                <w:sz w:val="27"/>
                <w:szCs w:val="27"/>
                <w:lang w:eastAsia="en-US"/>
              </w:rPr>
              <w:t>Тел</w:t>
            </w:r>
            <w:r>
              <w:rPr>
                <w:i/>
                <w:sz w:val="27"/>
                <w:szCs w:val="27"/>
                <w:lang w:val="en-US" w:eastAsia="en-US"/>
              </w:rPr>
              <w:t>:</w:t>
            </w:r>
          </w:p>
        </w:tc>
        <w:tc>
          <w:tcPr>
            <w:tcW w:w="465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2B10CA7" w14:textId="1050AFA1" w:rsidR="00545689" w:rsidRPr="00545689" w:rsidRDefault="00545689" w:rsidP="00545689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</w:p>
        </w:tc>
      </w:tr>
      <w:tr w:rsidR="00545689" w14:paraId="26DE20EB" w14:textId="1EF59DE0" w:rsidTr="00545689">
        <w:tc>
          <w:tcPr>
            <w:tcW w:w="1275" w:type="dxa"/>
            <w:gridSpan w:val="4"/>
          </w:tcPr>
          <w:p w14:paraId="4F66692F" w14:textId="47D36E6A" w:rsidR="00545689" w:rsidRPr="00545689" w:rsidRDefault="00545689" w:rsidP="006F02F3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  <w:r w:rsidRPr="00545689">
              <w:rPr>
                <w:i/>
                <w:sz w:val="27"/>
                <w:szCs w:val="27"/>
                <w:lang w:val="en-US" w:eastAsia="en-US"/>
              </w:rPr>
              <w:t>E-mail</w:t>
            </w:r>
            <w:r>
              <w:rPr>
                <w:i/>
                <w:sz w:val="27"/>
                <w:szCs w:val="27"/>
                <w:lang w:val="en-US" w:eastAsia="en-US"/>
              </w:rPr>
              <w:t>:</w:t>
            </w:r>
          </w:p>
        </w:tc>
        <w:tc>
          <w:tcPr>
            <w:tcW w:w="4070" w:type="dxa"/>
            <w:tcBorders>
              <w:bottom w:val="single" w:sz="4" w:space="0" w:color="auto"/>
            </w:tcBorders>
          </w:tcPr>
          <w:p w14:paraId="4FB65BDD" w14:textId="0C6A41D6" w:rsidR="00545689" w:rsidRPr="00545689" w:rsidRDefault="00545689" w:rsidP="00545689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</w:p>
        </w:tc>
      </w:tr>
      <w:tr w:rsidR="00545689" w14:paraId="7D831408" w14:textId="312CFF55" w:rsidTr="00545689">
        <w:tc>
          <w:tcPr>
            <w:tcW w:w="1275" w:type="dxa"/>
            <w:gridSpan w:val="4"/>
          </w:tcPr>
          <w:p w14:paraId="32A19FFA" w14:textId="153FC203" w:rsidR="00545689" w:rsidRPr="00545689" w:rsidRDefault="00545689" w:rsidP="006F02F3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  <w:r w:rsidRPr="00545689">
              <w:rPr>
                <w:i/>
                <w:sz w:val="27"/>
                <w:szCs w:val="27"/>
                <w:lang w:eastAsia="en-US"/>
              </w:rPr>
              <w:t>№ дела</w:t>
            </w:r>
            <w:r>
              <w:rPr>
                <w:i/>
                <w:sz w:val="27"/>
                <w:szCs w:val="27"/>
                <w:lang w:val="en-US" w:eastAsia="en-US"/>
              </w:rPr>
              <w:t>:</w:t>
            </w:r>
          </w:p>
        </w:tc>
        <w:tc>
          <w:tcPr>
            <w:tcW w:w="4070" w:type="dxa"/>
            <w:tcBorders>
              <w:bottom w:val="single" w:sz="4" w:space="0" w:color="auto"/>
            </w:tcBorders>
          </w:tcPr>
          <w:p w14:paraId="264C1F7F" w14:textId="77777777" w:rsidR="00545689" w:rsidRPr="00545689" w:rsidRDefault="00545689" w:rsidP="00545689">
            <w:pPr>
              <w:pStyle w:val="1"/>
              <w:tabs>
                <w:tab w:val="left" w:pos="4820"/>
              </w:tabs>
              <w:ind w:left="0" w:firstLine="0"/>
              <w:rPr>
                <w:i/>
                <w:sz w:val="27"/>
                <w:szCs w:val="27"/>
                <w:lang w:val="en-US" w:eastAsia="en-US"/>
              </w:rPr>
            </w:pPr>
          </w:p>
        </w:tc>
      </w:tr>
    </w:tbl>
    <w:p w14:paraId="55FEB155" w14:textId="355E5635" w:rsidR="00545689" w:rsidRDefault="00545689" w:rsidP="006F02F3">
      <w:pPr>
        <w:pStyle w:val="1"/>
        <w:tabs>
          <w:tab w:val="left" w:pos="4820"/>
        </w:tabs>
        <w:ind w:left="0" w:firstLine="0"/>
        <w:rPr>
          <w:sz w:val="23"/>
          <w:szCs w:val="23"/>
          <w:lang w:eastAsia="en-US"/>
        </w:rPr>
      </w:pPr>
    </w:p>
    <w:p w14:paraId="496E39A4" w14:textId="4CE92FD0" w:rsidR="0009409F" w:rsidRDefault="0009409F" w:rsidP="008326FD">
      <w:pPr>
        <w:rPr>
          <w:sz w:val="23"/>
          <w:szCs w:val="23"/>
          <w:lang w:val="ru-RU"/>
        </w:rPr>
      </w:pPr>
    </w:p>
    <w:p w14:paraId="28DC2DFC" w14:textId="77777777" w:rsidR="009B40F9" w:rsidRPr="002A43F6" w:rsidRDefault="009B40F9" w:rsidP="008326FD">
      <w:pPr>
        <w:rPr>
          <w:sz w:val="23"/>
          <w:szCs w:val="23"/>
          <w:lang w:val="ru-RU"/>
        </w:rPr>
      </w:pPr>
    </w:p>
    <w:p w14:paraId="459FC154" w14:textId="425D3601" w:rsidR="008326FD" w:rsidRPr="002A43F6" w:rsidRDefault="008326FD" w:rsidP="008326FD">
      <w:pPr>
        <w:jc w:val="center"/>
        <w:rPr>
          <w:b/>
          <w:bCs/>
          <w:iCs/>
          <w:sz w:val="29"/>
          <w:szCs w:val="29"/>
          <w:lang w:val="ru-RU"/>
        </w:rPr>
      </w:pPr>
      <w:r w:rsidRPr="002A43F6">
        <w:rPr>
          <w:b/>
          <w:bCs/>
          <w:iCs/>
          <w:sz w:val="29"/>
          <w:szCs w:val="29"/>
          <w:lang w:val="ru-RU"/>
        </w:rPr>
        <w:t>Заявление</w:t>
      </w:r>
    </w:p>
    <w:p w14:paraId="5384FD82" w14:textId="49913940" w:rsidR="008326FD" w:rsidRPr="002A43F6" w:rsidRDefault="008326FD" w:rsidP="008326FD">
      <w:pPr>
        <w:rPr>
          <w:sz w:val="27"/>
          <w:szCs w:val="27"/>
          <w:lang w:val="ru-RU"/>
        </w:rPr>
      </w:pPr>
    </w:p>
    <w:p w14:paraId="2FFE41AA" w14:textId="25E98521" w:rsidR="008326FD" w:rsidRPr="002A43F6" w:rsidRDefault="008326FD" w:rsidP="008326FD">
      <w:pPr>
        <w:jc w:val="both"/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>Прошу изменить форму страхового возмещения с натуральной на денежную в связи с тем, что_______________________________________________________</w:t>
      </w:r>
      <w:r w:rsidR="006F02F3" w:rsidRPr="002A43F6">
        <w:rPr>
          <w:sz w:val="27"/>
          <w:szCs w:val="27"/>
          <w:lang w:val="ru-RU"/>
        </w:rPr>
        <w:t>_____</w:t>
      </w:r>
      <w:r w:rsidR="00CC45AB">
        <w:rPr>
          <w:sz w:val="27"/>
          <w:szCs w:val="27"/>
          <w:lang w:val="ru-RU"/>
        </w:rPr>
        <w:t>________</w:t>
      </w:r>
    </w:p>
    <w:p w14:paraId="4829DDA4" w14:textId="502D5452" w:rsidR="008326FD" w:rsidRPr="002A43F6" w:rsidRDefault="008326FD" w:rsidP="008326FD">
      <w:pPr>
        <w:jc w:val="both"/>
        <w:rPr>
          <w:sz w:val="14"/>
          <w:szCs w:val="14"/>
          <w:lang w:val="ru-RU"/>
        </w:rPr>
      </w:pPr>
      <w:r w:rsidRPr="002A43F6">
        <w:rPr>
          <w:sz w:val="14"/>
          <w:szCs w:val="14"/>
          <w:lang w:val="ru-RU"/>
        </w:rPr>
        <w:t xml:space="preserve">                                                                                                              </w:t>
      </w:r>
      <w:r w:rsidRPr="002A43F6">
        <w:rPr>
          <w:sz w:val="17"/>
          <w:szCs w:val="17"/>
          <w:lang w:val="ru-RU"/>
        </w:rPr>
        <w:t>(указать причину смены формы возмещения</w:t>
      </w:r>
      <w:r w:rsidRPr="002A43F6">
        <w:rPr>
          <w:sz w:val="12"/>
          <w:szCs w:val="12"/>
          <w:lang w:val="ru-RU"/>
        </w:rPr>
        <w:t>)</w:t>
      </w:r>
      <w:r w:rsidRPr="002A43F6">
        <w:rPr>
          <w:sz w:val="8"/>
          <w:szCs w:val="8"/>
          <w:lang w:val="ru-RU"/>
        </w:rPr>
        <w:t xml:space="preserve">                                                     </w:t>
      </w:r>
    </w:p>
    <w:p w14:paraId="0928AFFA" w14:textId="37445773" w:rsidR="008326FD" w:rsidRPr="002A43F6" w:rsidRDefault="008326FD" w:rsidP="008326FD">
      <w:pPr>
        <w:spacing w:line="360" w:lineRule="auto"/>
        <w:jc w:val="both"/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F02F3" w:rsidRPr="002A43F6">
        <w:rPr>
          <w:sz w:val="27"/>
          <w:szCs w:val="27"/>
          <w:lang w:val="ru-RU"/>
        </w:rPr>
        <w:t>________</w:t>
      </w:r>
      <w:r w:rsidR="00CC45AB">
        <w:rPr>
          <w:sz w:val="27"/>
          <w:szCs w:val="27"/>
          <w:lang w:val="ru-RU"/>
        </w:rPr>
        <w:t>________________</w:t>
      </w:r>
    </w:p>
    <w:p w14:paraId="78F3C3A9" w14:textId="77777777" w:rsidR="008326FD" w:rsidRPr="002A43F6" w:rsidRDefault="008326FD" w:rsidP="008326FD">
      <w:pPr>
        <w:rPr>
          <w:sz w:val="23"/>
          <w:szCs w:val="23"/>
          <w:lang w:val="ru-RU"/>
        </w:rPr>
      </w:pPr>
    </w:p>
    <w:p w14:paraId="3AA6334A" w14:textId="77777777" w:rsidR="008326FD" w:rsidRPr="002A43F6" w:rsidRDefault="008326FD" w:rsidP="008326FD">
      <w:pPr>
        <w:jc w:val="both"/>
        <w:rPr>
          <w:b/>
          <w:sz w:val="27"/>
          <w:szCs w:val="27"/>
          <w:lang w:val="ru-RU"/>
        </w:rPr>
      </w:pPr>
      <w:r w:rsidRPr="002A43F6">
        <w:rPr>
          <w:b/>
          <w:sz w:val="27"/>
          <w:szCs w:val="27"/>
          <w:lang w:val="ru-RU"/>
        </w:rPr>
        <w:t>Страховое возмещение прошу перечислить по следующим реквизитам:</w:t>
      </w:r>
    </w:p>
    <w:p w14:paraId="150A7254" w14:textId="77777777" w:rsidR="008326FD" w:rsidRPr="002A43F6" w:rsidRDefault="008326FD" w:rsidP="008326FD">
      <w:pPr>
        <w:jc w:val="both"/>
        <w:rPr>
          <w:b/>
          <w:sz w:val="27"/>
          <w:szCs w:val="27"/>
          <w:lang w:val="ru-RU"/>
        </w:rPr>
      </w:pPr>
    </w:p>
    <w:p w14:paraId="4CD0CF31" w14:textId="0828A8A7" w:rsidR="008326FD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>Банк получателя: _____________________________________________________</w:t>
      </w:r>
      <w:r w:rsidR="006F02F3" w:rsidRPr="002A43F6">
        <w:rPr>
          <w:sz w:val="27"/>
          <w:szCs w:val="27"/>
          <w:lang w:val="ru-RU"/>
        </w:rPr>
        <w:t>____</w:t>
      </w:r>
    </w:p>
    <w:p w14:paraId="01A95A01" w14:textId="77777777" w:rsidR="008326FD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 xml:space="preserve">БИК: </w:t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</w:p>
    <w:p w14:paraId="58EE8B9D" w14:textId="77777777" w:rsidR="008326FD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 xml:space="preserve">Корреспондентский счет: </w:t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</w:p>
    <w:p w14:paraId="526EE92A" w14:textId="77777777" w:rsidR="008326FD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 xml:space="preserve">Расчетный счет: </w:t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</w:p>
    <w:p w14:paraId="03F3E17A" w14:textId="77777777" w:rsidR="008326FD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 xml:space="preserve">Лицевой счет: </w:t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  <w:r w:rsidRPr="002A43F6">
        <w:rPr>
          <w:rFonts w:ascii="Tahoma" w:hAnsi="Tahoma" w:cs="Tahoma"/>
          <w:b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b/>
          <w:sz w:val="25"/>
          <w:szCs w:val="25"/>
        </w:rPr>
        <w:instrText>FORMCHECKBOX</w:instrText>
      </w:r>
      <w:r w:rsidRPr="002A43F6">
        <w:rPr>
          <w:rFonts w:ascii="Tahoma" w:hAnsi="Tahoma" w:cs="Tahoma"/>
          <w:b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b/>
          <w:sz w:val="25"/>
          <w:szCs w:val="25"/>
        </w:rPr>
      </w:r>
      <w:r w:rsidR="00662971">
        <w:rPr>
          <w:rFonts w:ascii="Tahoma" w:hAnsi="Tahoma" w:cs="Tahoma"/>
          <w:b/>
          <w:sz w:val="25"/>
          <w:szCs w:val="25"/>
        </w:rPr>
        <w:fldChar w:fldCharType="separate"/>
      </w:r>
      <w:r w:rsidRPr="002A43F6">
        <w:rPr>
          <w:rFonts w:ascii="Tahoma" w:hAnsi="Tahoma" w:cs="Tahoma"/>
          <w:b/>
          <w:sz w:val="25"/>
          <w:szCs w:val="25"/>
        </w:rPr>
        <w:fldChar w:fldCharType="end"/>
      </w:r>
    </w:p>
    <w:p w14:paraId="3E1DCA68" w14:textId="77777777" w:rsidR="008326FD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 xml:space="preserve">ИНН получателя: </w:t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  <w:r w:rsidRPr="002A43F6">
        <w:rPr>
          <w:rFonts w:ascii="Tahoma" w:hAnsi="Tahoma" w:cs="Tahoma"/>
          <w:sz w:val="25"/>
          <w:szCs w:val="25"/>
        </w:rPr>
        <w:fldChar w:fldCharType="begin">
          <w:ffData>
            <w:name w:val="Флажок6"/>
            <w:enabled/>
            <w:calcOnExit w:val="0"/>
            <w:checkBox>
              <w:sizeAuto/>
              <w:default w:val="0"/>
            </w:checkBox>
          </w:ffData>
        </w:fldChar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Pr="002A43F6">
        <w:rPr>
          <w:rFonts w:ascii="Tahoma" w:hAnsi="Tahoma" w:cs="Tahoma"/>
          <w:sz w:val="25"/>
          <w:szCs w:val="25"/>
        </w:rPr>
        <w:instrText>FORMCHECKBOX</w:instrText>
      </w:r>
      <w:r w:rsidRPr="002A43F6">
        <w:rPr>
          <w:rFonts w:ascii="Tahoma" w:hAnsi="Tahoma" w:cs="Tahoma"/>
          <w:sz w:val="25"/>
          <w:szCs w:val="25"/>
          <w:lang w:val="ru-RU"/>
        </w:rPr>
        <w:instrText xml:space="preserve"> </w:instrText>
      </w:r>
      <w:r w:rsidR="00662971">
        <w:rPr>
          <w:rFonts w:ascii="Tahoma" w:hAnsi="Tahoma" w:cs="Tahoma"/>
          <w:sz w:val="25"/>
          <w:szCs w:val="25"/>
        </w:rPr>
      </w:r>
      <w:r w:rsidR="00662971">
        <w:rPr>
          <w:rFonts w:ascii="Tahoma" w:hAnsi="Tahoma" w:cs="Tahoma"/>
          <w:sz w:val="25"/>
          <w:szCs w:val="25"/>
        </w:rPr>
        <w:fldChar w:fldCharType="separate"/>
      </w:r>
      <w:r w:rsidRPr="002A43F6">
        <w:rPr>
          <w:rFonts w:ascii="Tahoma" w:hAnsi="Tahoma" w:cs="Tahoma"/>
          <w:sz w:val="25"/>
          <w:szCs w:val="25"/>
        </w:rPr>
        <w:fldChar w:fldCharType="end"/>
      </w:r>
    </w:p>
    <w:p w14:paraId="17EABD64" w14:textId="1ADAB628" w:rsidR="008326FD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>ФИО получателя: _____________________________________________________</w:t>
      </w:r>
      <w:r w:rsidR="006F02F3" w:rsidRPr="002A43F6">
        <w:rPr>
          <w:sz w:val="27"/>
          <w:szCs w:val="27"/>
          <w:lang w:val="ru-RU"/>
        </w:rPr>
        <w:t>____</w:t>
      </w:r>
    </w:p>
    <w:p w14:paraId="51170A79" w14:textId="77777777" w:rsidR="001C3ACF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70"/>
          <w:szCs w:val="70"/>
          <w:lang w:val="ru-RU"/>
        </w:rPr>
        <w:t>□</w:t>
      </w:r>
      <w:r w:rsidRPr="002A43F6">
        <w:rPr>
          <w:sz w:val="27"/>
          <w:szCs w:val="27"/>
          <w:lang w:val="ru-RU"/>
        </w:rPr>
        <w:t xml:space="preserve">  Банковские реквизиты прилагаю.</w:t>
      </w:r>
    </w:p>
    <w:p w14:paraId="2370755B" w14:textId="118E550E" w:rsidR="008326FD" w:rsidRPr="002A43F6" w:rsidRDefault="008326FD" w:rsidP="008326FD">
      <w:pPr>
        <w:rPr>
          <w:sz w:val="27"/>
          <w:szCs w:val="27"/>
          <w:lang w:val="ru-RU"/>
        </w:rPr>
      </w:pPr>
      <w:r w:rsidRPr="002A43F6">
        <w:rPr>
          <w:sz w:val="27"/>
          <w:szCs w:val="27"/>
          <w:lang w:val="ru-RU"/>
        </w:rPr>
        <w:t xml:space="preserve">  </w:t>
      </w:r>
    </w:p>
    <w:p w14:paraId="0B09790E" w14:textId="42CE32B8" w:rsidR="001C3ACF" w:rsidRPr="002A43F6" w:rsidRDefault="001C3ACF" w:rsidP="001C3ACF">
      <w:pPr>
        <w:rPr>
          <w:i/>
          <w:sz w:val="27"/>
          <w:szCs w:val="27"/>
          <w:lang w:val="ru-RU" w:eastAsia="ru-RU"/>
        </w:rPr>
      </w:pPr>
      <w:r w:rsidRPr="002A43F6">
        <w:rPr>
          <w:i/>
          <w:sz w:val="27"/>
          <w:szCs w:val="27"/>
          <w:lang w:val="ru-RU" w:eastAsia="ru-RU"/>
        </w:rPr>
        <w:t xml:space="preserve">Ответ на заявление прошу направить </w:t>
      </w:r>
      <w:bookmarkStart w:id="0" w:name="_GoBack"/>
      <w:bookmarkEnd w:id="0"/>
      <w:r w:rsidRPr="002A43F6">
        <w:rPr>
          <w:b/>
          <w:i/>
          <w:sz w:val="27"/>
          <w:szCs w:val="27"/>
          <w:lang w:val="ru-RU" w:eastAsia="ru-RU"/>
        </w:rPr>
        <w:t>по эл. почте</w:t>
      </w:r>
      <w:r w:rsidRPr="002A43F6">
        <w:rPr>
          <w:i/>
          <w:sz w:val="27"/>
          <w:szCs w:val="27"/>
          <w:lang w:val="ru-RU" w:eastAsia="ru-RU"/>
        </w:rPr>
        <w:t xml:space="preserve"> (</w:t>
      </w:r>
      <w:r w:rsidRPr="002A43F6">
        <w:rPr>
          <w:i/>
          <w:sz w:val="27"/>
          <w:szCs w:val="27"/>
          <w:lang w:eastAsia="ru-RU"/>
        </w:rPr>
        <w:t>E</w:t>
      </w:r>
      <w:r w:rsidRPr="002A43F6">
        <w:rPr>
          <w:i/>
          <w:sz w:val="27"/>
          <w:szCs w:val="27"/>
          <w:lang w:val="ru-RU" w:eastAsia="ru-RU"/>
        </w:rPr>
        <w:t>-</w:t>
      </w:r>
      <w:r w:rsidRPr="002A43F6">
        <w:rPr>
          <w:i/>
          <w:sz w:val="27"/>
          <w:szCs w:val="27"/>
          <w:lang w:eastAsia="ru-RU"/>
        </w:rPr>
        <w:t>mail</w:t>
      </w:r>
      <w:r w:rsidRPr="002A43F6">
        <w:rPr>
          <w:i/>
          <w:sz w:val="27"/>
          <w:szCs w:val="27"/>
          <w:lang w:val="ru-RU" w:eastAsia="ru-RU"/>
        </w:rPr>
        <w:t>)</w:t>
      </w:r>
    </w:p>
    <w:p w14:paraId="0575C8E9" w14:textId="77777777" w:rsidR="001C3ACF" w:rsidRPr="002A43F6" w:rsidRDefault="001C3ACF" w:rsidP="001C3ACF">
      <w:pPr>
        <w:rPr>
          <w:sz w:val="23"/>
          <w:szCs w:val="23"/>
          <w:lang w:val="ru-RU" w:eastAsia="ru-RU"/>
        </w:rPr>
      </w:pPr>
      <w:r w:rsidRPr="002A43F6">
        <w:rPr>
          <w:sz w:val="23"/>
          <w:szCs w:val="23"/>
          <w:lang w:val="ru-RU" w:eastAsia="ru-RU"/>
        </w:rPr>
        <w:t xml:space="preserve">                                                                                    </w:t>
      </w:r>
    </w:p>
    <w:p w14:paraId="12A93650" w14:textId="77777777" w:rsidR="001C3ACF" w:rsidRPr="002A43F6" w:rsidRDefault="001C3ACF" w:rsidP="001C3ACF">
      <w:pPr>
        <w:rPr>
          <w:sz w:val="23"/>
          <w:szCs w:val="23"/>
          <w:lang w:val="ru-RU" w:eastAsia="ru-RU"/>
        </w:rPr>
      </w:pPr>
      <w:r w:rsidRPr="002A43F6">
        <w:rPr>
          <w:sz w:val="23"/>
          <w:szCs w:val="23"/>
          <w:lang w:val="ru-RU" w:eastAsia="ru-RU"/>
        </w:rPr>
        <w:t xml:space="preserve">                                                                                          </w:t>
      </w:r>
      <w:r w:rsidRPr="002A43F6">
        <w:rPr>
          <w:sz w:val="16"/>
          <w:szCs w:val="16"/>
          <w:lang w:val="ru-RU" w:eastAsia="ru-RU"/>
        </w:rPr>
        <w:t>(нужное подчеркнуть)</w:t>
      </w:r>
    </w:p>
    <w:p w14:paraId="2C52D73C" w14:textId="77777777" w:rsidR="008326FD" w:rsidRPr="002A43F6" w:rsidRDefault="008326FD" w:rsidP="008326FD">
      <w:pPr>
        <w:rPr>
          <w:sz w:val="23"/>
          <w:szCs w:val="23"/>
          <w:lang w:val="ru-RU"/>
        </w:rPr>
      </w:pPr>
    </w:p>
    <w:p w14:paraId="0117F4F6" w14:textId="77777777" w:rsidR="008326FD" w:rsidRPr="002A43F6" w:rsidRDefault="008326FD" w:rsidP="008326FD">
      <w:pPr>
        <w:rPr>
          <w:sz w:val="27"/>
          <w:szCs w:val="27"/>
        </w:rPr>
      </w:pPr>
      <w:r w:rsidRPr="002A43F6">
        <w:rPr>
          <w:i/>
          <w:sz w:val="27"/>
          <w:szCs w:val="27"/>
        </w:rPr>
        <w:t>Дата:</w:t>
      </w:r>
      <w:r w:rsidRPr="002A43F6">
        <w:rPr>
          <w:sz w:val="27"/>
          <w:szCs w:val="27"/>
        </w:rPr>
        <w:t>_______________________</w:t>
      </w:r>
    </w:p>
    <w:p w14:paraId="0F1D44E2" w14:textId="77777777" w:rsidR="008326FD" w:rsidRPr="002A43F6" w:rsidRDefault="008326FD" w:rsidP="008326FD">
      <w:pPr>
        <w:rPr>
          <w:i/>
          <w:sz w:val="27"/>
          <w:szCs w:val="27"/>
        </w:rPr>
      </w:pPr>
    </w:p>
    <w:p w14:paraId="7EB08EBB" w14:textId="538AEBCE" w:rsidR="008808F0" w:rsidRPr="002A43F6" w:rsidRDefault="008326FD">
      <w:pPr>
        <w:rPr>
          <w:i/>
          <w:sz w:val="27"/>
          <w:szCs w:val="27"/>
        </w:rPr>
      </w:pPr>
      <w:r w:rsidRPr="002A43F6">
        <w:rPr>
          <w:i/>
          <w:sz w:val="27"/>
          <w:szCs w:val="27"/>
        </w:rPr>
        <w:t>ФИО:</w:t>
      </w:r>
      <w:r w:rsidRPr="002A43F6">
        <w:rPr>
          <w:sz w:val="27"/>
          <w:szCs w:val="27"/>
        </w:rPr>
        <w:t>________________________________</w:t>
      </w:r>
      <w:r w:rsidRPr="002A43F6">
        <w:rPr>
          <w:i/>
          <w:sz w:val="27"/>
          <w:szCs w:val="27"/>
        </w:rPr>
        <w:t>/  Подпись</w:t>
      </w:r>
      <w:r w:rsidRPr="002A43F6">
        <w:rPr>
          <w:sz w:val="27"/>
          <w:szCs w:val="27"/>
        </w:rPr>
        <w:t>___________________</w:t>
      </w:r>
      <w:r w:rsidR="006F02F3" w:rsidRPr="002A43F6">
        <w:rPr>
          <w:sz w:val="27"/>
          <w:szCs w:val="27"/>
        </w:rPr>
        <w:t>____</w:t>
      </w:r>
      <w:r w:rsidRPr="002A43F6">
        <w:rPr>
          <w:sz w:val="27"/>
          <w:szCs w:val="27"/>
        </w:rPr>
        <w:t>___</w:t>
      </w:r>
      <w:r w:rsidRPr="002A43F6">
        <w:rPr>
          <w:i/>
          <w:sz w:val="27"/>
          <w:szCs w:val="27"/>
        </w:rPr>
        <w:t>/</w:t>
      </w:r>
    </w:p>
    <w:p w14:paraId="7EB08EC9" w14:textId="77777777" w:rsidR="008A18F7" w:rsidRPr="002A43F6" w:rsidRDefault="00CB3693" w:rsidP="00CB3693">
      <w:pPr>
        <w:tabs>
          <w:tab w:val="left" w:pos="7395"/>
        </w:tabs>
        <w:rPr>
          <w:sz w:val="23"/>
          <w:szCs w:val="23"/>
        </w:rPr>
      </w:pPr>
      <w:r w:rsidRPr="002A43F6">
        <w:rPr>
          <w:sz w:val="23"/>
          <w:szCs w:val="23"/>
        </w:rPr>
        <w:tab/>
      </w:r>
    </w:p>
    <w:sectPr w:rsidR="008A18F7" w:rsidRPr="002A43F6" w:rsidSect="00952EC5">
      <w:headerReference w:type="default" r:id="rId11"/>
      <w:pgSz w:w="11900" w:h="16840" w:code="9"/>
      <w:pgMar w:top="1134" w:right="567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F4BB3" w14:textId="77777777" w:rsidR="00662971" w:rsidRPr="002A43F6" w:rsidRDefault="00662971">
      <w:pPr>
        <w:rPr>
          <w:sz w:val="23"/>
          <w:szCs w:val="23"/>
        </w:rPr>
      </w:pPr>
      <w:r w:rsidRPr="002A43F6">
        <w:rPr>
          <w:sz w:val="23"/>
          <w:szCs w:val="23"/>
        </w:rPr>
        <w:separator/>
      </w:r>
    </w:p>
  </w:endnote>
  <w:endnote w:type="continuationSeparator" w:id="0">
    <w:p w14:paraId="065E17FC" w14:textId="77777777" w:rsidR="00662971" w:rsidRPr="002A43F6" w:rsidRDefault="00662971">
      <w:pPr>
        <w:rPr>
          <w:sz w:val="23"/>
          <w:szCs w:val="23"/>
        </w:rPr>
      </w:pPr>
      <w:r w:rsidRPr="002A43F6">
        <w:rPr>
          <w:sz w:val="23"/>
          <w:szCs w:val="23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0C6006" w14:textId="77777777" w:rsidR="00662971" w:rsidRPr="002A43F6" w:rsidRDefault="00662971">
      <w:pPr>
        <w:rPr>
          <w:sz w:val="23"/>
          <w:szCs w:val="23"/>
        </w:rPr>
      </w:pPr>
      <w:r w:rsidRPr="002A43F6">
        <w:rPr>
          <w:sz w:val="23"/>
          <w:szCs w:val="23"/>
        </w:rPr>
        <w:separator/>
      </w:r>
    </w:p>
  </w:footnote>
  <w:footnote w:type="continuationSeparator" w:id="0">
    <w:p w14:paraId="2B44299E" w14:textId="77777777" w:rsidR="00662971" w:rsidRPr="002A43F6" w:rsidRDefault="00662971">
      <w:pPr>
        <w:rPr>
          <w:sz w:val="23"/>
          <w:szCs w:val="23"/>
        </w:rPr>
      </w:pPr>
      <w:r w:rsidRPr="002A43F6">
        <w:rPr>
          <w:sz w:val="23"/>
          <w:szCs w:val="23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08ECE" w14:textId="0CE99A77" w:rsidR="008808F0" w:rsidRPr="002A43F6" w:rsidRDefault="0009409F">
    <w:pPr>
      <w:pStyle w:val="a5"/>
      <w:rPr>
        <w:sz w:val="23"/>
        <w:szCs w:val="23"/>
      </w:rPr>
    </w:pPr>
    <w:r w:rsidRPr="0043398D">
      <w:rPr>
        <w:rFonts w:ascii="Tahoma" w:hAnsi="Tahoma" w:cs="Tahoma"/>
        <w:b/>
        <w:noProof/>
        <w:sz w:val="20"/>
        <w:lang w:val="ru-RU" w:eastAsia="ru-RU"/>
      </w:rPr>
      <mc:AlternateContent>
        <mc:Choice Requires="wps">
          <w:drawing>
            <wp:anchor distT="45720" distB="45720" distL="114300" distR="114300" simplePos="0" relativeHeight="251670016" behindDoc="0" locked="0" layoutInCell="1" allowOverlap="1" wp14:anchorId="218E7C15" wp14:editId="78D7905B">
              <wp:simplePos x="0" y="0"/>
              <wp:positionH relativeFrom="column">
                <wp:posOffset>3537585</wp:posOffset>
              </wp:positionH>
              <wp:positionV relativeFrom="paragraph">
                <wp:posOffset>-390525</wp:posOffset>
              </wp:positionV>
              <wp:extent cx="2238375" cy="828675"/>
              <wp:effectExtent l="0" t="0" r="0" b="0"/>
              <wp:wrapSquare wrapText="bothSides"/>
              <wp:docPr id="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8375" cy="8286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20F0DC6" w14:textId="77777777" w:rsidR="00952EC5" w:rsidRDefault="00952EC5" w:rsidP="00952EC5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18E7C15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7" type="#_x0000_t202" style="position:absolute;margin-left:278.55pt;margin-top:-30.75pt;width:176.25pt;height:65.25pt;z-index:251670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" filled="f" stroked="f">
              <v:textbox>
                <w:txbxContent>
                  <w:p w14:paraId="320F0DC6" w14:textId="77777777" w:rsidR="00952EC5" w:rsidRDefault="00952EC5" w:rsidP="00952EC5"/>
                </w:txbxContent>
              </v:textbox>
              <w10:wrap type="square"/>
            </v:shape>
          </w:pict>
        </mc:Fallback>
      </mc:AlternateContent>
    </w:r>
    <w:r w:rsidR="004659C8" w:rsidRPr="002A43F6">
      <w:rPr>
        <w:noProof/>
        <w:sz w:val="23"/>
        <w:szCs w:val="23"/>
        <w:lang w:val="ru-RU" w:eastAsia="ru-RU"/>
      </w:rPr>
      <mc:AlternateContent>
        <mc:Choice Requires="wps">
          <w:drawing>
            <wp:anchor distT="0" distB="0" distL="114300" distR="114300" simplePos="0" relativeHeight="251645440" behindDoc="1" locked="0" layoutInCell="1" allowOverlap="1" wp14:anchorId="7EB08ECF" wp14:editId="2E9C8B2C">
              <wp:simplePos x="0" y="0"/>
              <wp:positionH relativeFrom="page">
                <wp:posOffset>720090</wp:posOffset>
              </wp:positionH>
              <wp:positionV relativeFrom="page">
                <wp:posOffset>847725</wp:posOffset>
              </wp:positionV>
              <wp:extent cx="6480175" cy="0"/>
              <wp:effectExtent l="0" t="0" r="34925" b="19050"/>
              <wp:wrapNone/>
              <wp:docPr id="29" name="Lin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44F9E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A6E34E8" id="Line 30" o:spid="_x0000_s1026" style="position:absolute;z-index:-25167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6.7pt,66.75pt" to="566.95pt,6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" strokecolor="#244f9e" strokeweight=".5pt">
              <o:lock v:ext="edit" shapetype="f"/>
              <w10:wrap anchorx="page" anchory="page"/>
            </v:line>
          </w:pict>
        </mc:Fallback>
      </mc:AlternateContent>
    </w:r>
    <w:r w:rsidR="005348EB">
      <w:rPr>
        <w:noProof/>
        <w:lang w:val="ru-RU" w:eastAsia="ru-RU"/>
      </w:rPr>
      <w:drawing>
        <wp:anchor distT="0" distB="0" distL="114300" distR="114300" simplePos="0" relativeHeight="251646464" behindDoc="1" locked="0" layoutInCell="1" allowOverlap="1" wp14:anchorId="091DDEC6" wp14:editId="59F80C4C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1809859" cy="429895"/>
          <wp:effectExtent l="0" t="0" r="0" b="8255"/>
          <wp:wrapNone/>
          <wp:docPr id="30" name="Рисунок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Ингос_лого+слоган_синий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9859" cy="429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EF29D5"/>
    <w:multiLevelType w:val="hybridMultilevel"/>
    <w:tmpl w:val="8EC476C2"/>
    <w:lvl w:ilvl="0" w:tplc="04190001">
      <w:start w:val="1"/>
      <w:numFmt w:val="bullet"/>
      <w:lvlText w:val=""/>
      <w:lvlJc w:val="left"/>
      <w:pPr>
        <w:ind w:left="6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n-US" w:vendorID="6" w:dllVersion="2" w:checkStyle="1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DAD"/>
    <w:rsid w:val="000269FF"/>
    <w:rsid w:val="0003454F"/>
    <w:rsid w:val="000647D3"/>
    <w:rsid w:val="0009409F"/>
    <w:rsid w:val="000E3DAD"/>
    <w:rsid w:val="000F11D2"/>
    <w:rsid w:val="00161E20"/>
    <w:rsid w:val="00172906"/>
    <w:rsid w:val="001C3ACF"/>
    <w:rsid w:val="002952C1"/>
    <w:rsid w:val="002A43F6"/>
    <w:rsid w:val="00357AFE"/>
    <w:rsid w:val="00367B9C"/>
    <w:rsid w:val="003D60F7"/>
    <w:rsid w:val="003E244E"/>
    <w:rsid w:val="004017F5"/>
    <w:rsid w:val="00433C9B"/>
    <w:rsid w:val="004659C8"/>
    <w:rsid w:val="00494F10"/>
    <w:rsid w:val="004D7165"/>
    <w:rsid w:val="005348EB"/>
    <w:rsid w:val="00545689"/>
    <w:rsid w:val="005F159D"/>
    <w:rsid w:val="006063EC"/>
    <w:rsid w:val="00662971"/>
    <w:rsid w:val="0067652B"/>
    <w:rsid w:val="006C51F7"/>
    <w:rsid w:val="006E6FCC"/>
    <w:rsid w:val="006F02F3"/>
    <w:rsid w:val="00720215"/>
    <w:rsid w:val="00761F1A"/>
    <w:rsid w:val="00766024"/>
    <w:rsid w:val="007863F1"/>
    <w:rsid w:val="007E1426"/>
    <w:rsid w:val="008326FD"/>
    <w:rsid w:val="008808F0"/>
    <w:rsid w:val="00897CA5"/>
    <w:rsid w:val="008A0AC7"/>
    <w:rsid w:val="008A18F7"/>
    <w:rsid w:val="008A2134"/>
    <w:rsid w:val="00931855"/>
    <w:rsid w:val="00952EC5"/>
    <w:rsid w:val="009B40F9"/>
    <w:rsid w:val="009D0E74"/>
    <w:rsid w:val="00A77910"/>
    <w:rsid w:val="00A83657"/>
    <w:rsid w:val="00BF7892"/>
    <w:rsid w:val="00C04493"/>
    <w:rsid w:val="00C4260E"/>
    <w:rsid w:val="00C508ED"/>
    <w:rsid w:val="00CB3693"/>
    <w:rsid w:val="00CC45AB"/>
    <w:rsid w:val="00CD7A16"/>
    <w:rsid w:val="00CF0645"/>
    <w:rsid w:val="00CF24FB"/>
    <w:rsid w:val="00D677CF"/>
    <w:rsid w:val="00D74BF0"/>
    <w:rsid w:val="00EB4404"/>
    <w:rsid w:val="00EC6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EB08EB3"/>
  <w15:docId w15:val="{EE25537E-B184-4C11-B325-1D70E6278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qFormat/>
    <w:rsid w:val="008326FD"/>
    <w:pPr>
      <w:keepNext/>
      <w:ind w:left="4956" w:firstLine="708"/>
      <w:outlineLvl w:val="0"/>
    </w:pPr>
    <w:rPr>
      <w:sz w:val="28"/>
      <w:lang w:val="ru-RU" w:eastAsia="ru-RU"/>
    </w:rPr>
  </w:style>
  <w:style w:type="paragraph" w:styleId="2">
    <w:name w:val="heading 2"/>
    <w:basedOn w:val="a"/>
    <w:next w:val="a"/>
    <w:link w:val="20"/>
    <w:qFormat/>
    <w:rsid w:val="008326FD"/>
    <w:pPr>
      <w:keepNext/>
      <w:jc w:val="center"/>
      <w:outlineLvl w:val="1"/>
    </w:pPr>
    <w:rPr>
      <w:sz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C70B1"/>
    <w:rPr>
      <w:color w:val="0000FF"/>
      <w:u w:val="single"/>
    </w:rPr>
  </w:style>
  <w:style w:type="character" w:styleId="a4">
    <w:name w:val="FollowedHyperlink"/>
    <w:rsid w:val="009C70B1"/>
    <w:rPr>
      <w:color w:val="800080"/>
      <w:u w:val="single"/>
    </w:rPr>
  </w:style>
  <w:style w:type="paragraph" w:styleId="a5">
    <w:name w:val="header"/>
    <w:basedOn w:val="a"/>
    <w:rsid w:val="008808F0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8808F0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basedOn w:val="a0"/>
    <w:link w:val="1"/>
    <w:rsid w:val="008326FD"/>
    <w:rPr>
      <w:sz w:val="28"/>
      <w:szCs w:val="24"/>
    </w:rPr>
  </w:style>
  <w:style w:type="character" w:customStyle="1" w:styleId="20">
    <w:name w:val="Заголовок 2 Знак"/>
    <w:basedOn w:val="a0"/>
    <w:link w:val="2"/>
    <w:rsid w:val="008326FD"/>
    <w:rPr>
      <w:sz w:val="28"/>
      <w:szCs w:val="24"/>
    </w:rPr>
  </w:style>
  <w:style w:type="paragraph" w:styleId="a7">
    <w:name w:val="No Spacing"/>
    <w:uiPriority w:val="1"/>
    <w:qFormat/>
    <w:rsid w:val="00952EC5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8">
    <w:name w:val="Table Grid"/>
    <w:basedOn w:val="a1"/>
    <w:rsid w:val="005456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14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Id xmlns="b7838d3f-5525-491d-9301-7fe40f402e6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437F5F5F87E3E4BADEB867D3B7F83B2" ma:contentTypeVersion="1" ma:contentTypeDescription="Создание документа." ma:contentTypeScope="" ma:versionID="a4f759c2d8100e483481bdce11825dfe">
  <xsd:schema xmlns:xsd="http://www.w3.org/2001/XMLSchema" xmlns:xs="http://www.w3.org/2001/XMLSchema" xmlns:p="http://schemas.microsoft.com/office/2006/metadata/properties" xmlns:ns2="b7838d3f-5525-491d-9301-7fe40f402e6f" targetNamespace="http://schemas.microsoft.com/office/2006/metadata/properties" ma:root="true" ma:fieldsID="47f378f2c2fc9842ca9ccd6854418652" ns2:_="">
    <xsd:import namespace="b7838d3f-5525-491d-9301-7fe40f402e6f"/>
    <xsd:element name="properties">
      <xsd:complexType>
        <xsd:sequence>
          <xsd:element name="documentManagement">
            <xsd:complexType>
              <xsd:all>
                <xsd:element ref="ns2:Order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838d3f-5525-491d-9301-7fe40f402e6f" elementFormDefault="qualified">
    <xsd:import namespace="http://schemas.microsoft.com/office/2006/documentManagement/types"/>
    <xsd:import namespace="http://schemas.microsoft.com/office/infopath/2007/PartnerControls"/>
    <xsd:element name="OrderId" ma:index="8" nillable="true" ma:displayName="Порядковый номер" ma:internalName="OrderId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0E4E11-271C-47B6-B96F-278145876A3B}">
  <ds:schemaRefs>
    <ds:schemaRef ds:uri="http://schemas.microsoft.com/office/2006/metadata/properties"/>
    <ds:schemaRef ds:uri="http://schemas.microsoft.com/office/infopath/2007/PartnerControls"/>
    <ds:schemaRef ds:uri="b7838d3f-5525-491d-9301-7fe40f402e6f"/>
  </ds:schemaRefs>
</ds:datastoreItem>
</file>

<file path=customXml/itemProps2.xml><?xml version="1.0" encoding="utf-8"?>
<ds:datastoreItem xmlns:ds="http://schemas.openxmlformats.org/officeDocument/2006/customXml" ds:itemID="{753BA681-742B-414F-9D3C-BA281CA9A0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838d3f-5525-491d-9301-7fe40f402e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6BFF3A-D2FF-4A59-97BD-DAC086DC313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426</Words>
  <Characters>2432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獫票楧栮捯洀鉭曮㞱Û뜰⠲쎔딁烊皭〼፥ᙼ䕸忤઱</Company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乩歫椠䱡畳椀㸲㻸ꔿ㌋䬮ꍰ䞮誀圇짗꾬钒붤鏊꣊㥊揤鞁</dc:creator>
  <cp:lastModifiedBy>Великанов Юрий Анатольевич (ДРБ)</cp:lastModifiedBy>
  <cp:revision>9</cp:revision>
  <dcterms:created xsi:type="dcterms:W3CDTF">2023-04-27T08:07:00Z</dcterms:created>
  <dcterms:modified xsi:type="dcterms:W3CDTF">2023-05-04T09:19:00Z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0x0101006437F5F5F87E3E4BADEB867D3B7F83B2</vt:lpwstr>
  </property>
  <property fmtid="{D5CDD505-2E9C-101B-9397-08002B2CF9AE}" pid="3" name="MSIP_Label_22f0b804-62e0-47d9-bc61-31b566d2ec1e_Enabled">
    <vt:lpwstr>true</vt:lpwstr>
  </property>
  <property fmtid="{D5CDD505-2E9C-101B-9397-08002B2CF9AE}" pid="4" name="MSIP_Label_22f0b804-62e0-47d9-bc61-31b566d2ec1e_SetDate">
    <vt:lpwstr>2021-11-18T13:12:32Z</vt:lpwstr>
  </property>
  <property fmtid="{D5CDD505-2E9C-101B-9397-08002B2CF9AE}" pid="5" name="MSIP_Label_22f0b804-62e0-47d9-bc61-31b566d2ec1e_Method">
    <vt:lpwstr>Privileged</vt:lpwstr>
  </property>
  <property fmtid="{D5CDD505-2E9C-101B-9397-08002B2CF9AE}" pid="6" name="MSIP_Label_22f0b804-62e0-47d9-bc61-31b566d2ec1e_Name">
    <vt:lpwstr>22f0b804-62e0-47d9-bc61-31b566d2ec1e</vt:lpwstr>
  </property>
  <property fmtid="{D5CDD505-2E9C-101B-9397-08002B2CF9AE}" pid="7" name="MSIP_Label_22f0b804-62e0-47d9-bc61-31b566d2ec1e_SiteId">
    <vt:lpwstr>818b099f-45a1-4ad0-a663-221661b546d1</vt:lpwstr>
  </property>
  <property fmtid="{D5CDD505-2E9C-101B-9397-08002B2CF9AE}" pid="8" name="MSIP_Label_22f0b804-62e0-47d9-bc61-31b566d2ec1e_ContentBits">
    <vt:lpwstr>0</vt:lpwstr>
  </property>
</Properties>
</file>